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накомьтесьйога"/>
    <w:p>
      <w:pPr>
        <w:pStyle w:val="Heading3"/>
      </w:pPr>
      <w:r>
        <w:t xml:space="preserve">«Знакомьтесь,йога!»</w:t>
      </w:r>
    </w:p>
    <w:p>
      <w:pPr>
        <w:pStyle w:val="FirstParagraph"/>
      </w:pPr>
      <w:r>
        <w:t xml:space="preserve">29.05.2017</w:t>
      </w:r>
    </w:p>
    <w:p>
      <w:pPr>
        <w:pStyle w:val="BodyText"/>
      </w:pPr>
      <w:r>
        <w:t xml:space="preserve">    30 мая 2017 года в 15-00  в московском клубе Bikram Yoga Moscow по адресу:   ул. Правды, д.24,стр.3 состоится мастер - класс по занятию йогой.</w:t>
      </w:r>
      <w:r>
        <w:br/>
      </w:r>
      <w:r>
        <w:t xml:space="preserve">    Приглашаем всех желающих.</w:t>
      </w:r>
      <w:r>
        <w:br/>
      </w:r>
      <w:r>
        <w:t xml:space="preserve">           Тел. для справок: 8-495-.612-74-60.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http://begovoy.mos.ru/sports/infrastructure/detail/6064351.html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6064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6064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2025-06-12T20:43:31Z</dcterms:created>
  <dcterms:modified xsi:type="dcterms:W3CDTF">2025-06-12T20:43:31Z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