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ние-старты-для-всей-семьи"/>
    <w:p>
      <w:pPr>
        <w:pStyle w:val="Heading3"/>
      </w:pPr>
      <w:r>
        <w:t xml:space="preserve">«Зимние старты» для всей семьи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  <w:r>
        <w:br/>
      </w:r>
      <w:r>
        <w:br/>
      </w:r>
      <w:r>
        <w:t xml:space="preserve">В субботу, 27.01.2018 года, на спортивной площадке по адресу: ул. Правды,5  состоялся 1-й этап  районных соревнований спортивных семей - «Зимние старты» в рамках Московской межокружной спартакиады «Всей семьей за здоровьем!». В соревнованиях принимали участие команды  из района Беговой.</w:t>
      </w:r>
      <w:r>
        <w:br/>
      </w:r>
      <w:r>
        <w:t xml:space="preserve">В этот субботний день, команды, состоящей из папы, мамы и ребёнка в возрасте от 4 до 12 лет с удовольствием встали на коньки и продемонстрировали сплоченность, умение работать в одной команде.</w:t>
      </w:r>
      <w:r>
        <w:br/>
      </w:r>
      <w:r>
        <w:t xml:space="preserve">Солнечная погода, спортивный азарт и конечно же зажигательная музыка обеспечила хорошее настроение на целый день.</w:t>
      </w:r>
      <w:r>
        <w:br/>
      </w:r>
      <w:r>
        <w:t xml:space="preserve">Все семьи  достойно выступили в этих соревнованиях, уверенно пройдя  комбинированные эстафеты на льду с использованием спортивного инвентаря.</w:t>
      </w:r>
      <w:r>
        <w:br/>
      </w:r>
      <w:r>
        <w:t xml:space="preserve">В конце мероприятия, все участники соревнования получили памятные подарки и призы.</w:t>
      </w:r>
      <w:r>
        <w:br/>
      </w:r>
      <w:r>
        <w:t xml:space="preserve">Мы благодарим семьи района Беговой за участие, желаем им  здоровья и дальнейших побед!  </w:t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http://begovoy.mos.ru/sports/news/detail/7113255.html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13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13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2023-07-26T10:08:03Z</dcterms:created>
  <dcterms:modified xsi:type="dcterms:W3CDTF">2023-07-26T10:08:03Z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