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fd26fc7c9703de1116e194f6478110cd71bbe"/>
    <w:p>
      <w:pPr>
        <w:pStyle w:val="Heading3"/>
      </w:pPr>
      <w:r>
        <w:t xml:space="preserve">Сотрудники Госавтоинспекции УВД по САО провели занятия по безопасности дорожного движения</w:t>
      </w:r>
    </w:p>
    <w:p>
      <w:pPr>
        <w:pStyle w:val="FirstParagraph"/>
      </w:pPr>
      <w:r>
        <w:t xml:space="preserve">28.05.2021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67f/67fdfb8d3a786a3e1cdc2a34bbe5cba8/photo_2021_05_17_11_17_5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Госавтоинспекции севера столицы посетили ГБОУ Реабилитационно-образовательный центр № 76 Головинского района.</w:t>
      </w:r>
    </w:p>
    <w:p>
      <w:pPr>
        <w:pStyle w:val="BodyText"/>
      </w:pPr>
      <w:r>
        <w:t xml:space="preserve">Главной темой встречи стали правила перехода проезжей части. Сотрудник Госавтоинспекции напомнил детям о мерах безопасности при движении через дорогу, о повышенном внимании к транспортной обстановке, а также о том, что делать в зоне интенсивного движения и вблизи дома во дворовой территории.</w:t>
      </w:r>
    </w:p>
    <w:p>
      <w:pPr>
        <w:pStyle w:val="BodyText"/>
      </w:pPr>
      <w:r>
        <w:t xml:space="preserve">В процессе общения полицейский совместно с детьми разобрал основные ошибки, допускаемые юными участниками дорожного движения, рассмотрел все «дорожные ловушки», встречающиеся на дороге.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http://begovoy.mos.ru/objavleniya/security/detail/9987116.html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9987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9987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2025-06-13T16:42:34Z</dcterms:created>
  <dcterms:modified xsi:type="dcterms:W3CDTF">2025-06-13T16:42:34Z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