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bcde5ba3112b4123aee0f30e84c8c2d245a66"/>
    <w:p>
      <w:pPr>
        <w:pStyle w:val="Heading3"/>
      </w:pPr>
      <w:r>
        <w:t xml:space="preserve">Полицейские севера Москвы провели профилактическое мероприятие в школе</w:t>
      </w:r>
    </w:p>
    <w:p>
      <w:pPr>
        <w:pStyle w:val="FirstParagraph"/>
      </w:pPr>
      <w:r>
        <w:t xml:space="preserve">04.05.2021</w:t>
      </w:r>
    </w:p>
    <w:p>
      <w:pPr>
        <w:pStyle w:val="BodyText"/>
      </w:pPr>
      <w:r>
        <w:t xml:space="preserve">В рамках операции «Подросток» в ГБОУ Школе №1125 имени Я.Н. Федоренко, расположенной на улице Бусиновская горка, сотрудник ОНК УВД по САО ГУ МВД России по г. Москве майор полиции Алексей Костиков и инспектор ОДН ОМВД России по району Западное Дегунино г. Москвы старший лейтенант полиции Анастасия Викторова провели профилактическую беседу с учащимися школы.</w:t>
      </w:r>
    </w:p>
    <w:p>
      <w:pPr>
        <w:pStyle w:val="BodyText"/>
      </w:pPr>
      <w:r>
        <w:t xml:space="preserve">Основной целью мероприятия является предупреждение наркомании и алкоголизации в молодежной среде, выявление фактов вовлечения несовершеннолетних в противоправную деятельность, а также повышение уровня осведомленности населения о последствиях потребления наркотиков и алкоголя.</w:t>
      </w:r>
    </w:p>
    <w:p>
      <w:pPr>
        <w:pStyle w:val="BodyText"/>
      </w:pPr>
      <w:r>
        <w:t xml:space="preserve">Майор полиции Алексей Костиков рассказал учащимся, что происходит с организмом человека при употреблении наркотических средств и психотропных веществ, а также об уголовной ответственности за производство и сбыт запрещенных веществ, которая предусмотрена статьями 228 и 228.1 УК РФ.</w:t>
      </w:r>
    </w:p>
    <w:p>
      <w:pPr>
        <w:pStyle w:val="BodyText"/>
      </w:pPr>
      <w:r>
        <w:t xml:space="preserve">Инспектор по делам несовершеннолетних ОМВД России по району Западное Дегунино г. Москвы старший лейтенант полиции Анастасия Викторова разъяснила учащимся о наиболее частых правонарушениях и преступлениях, совершаемых несовершеннолетними, с целью недопущения совершения учащимися подобных деяний.</w:t>
      </w:r>
    </w:p>
    <w:p>
      <w:pPr>
        <w:pStyle w:val="BodyText"/>
      </w:pPr>
      <w:r>
        <w:t xml:space="preserve">В завершении мероприятия полицейские показали тематический фильм, а ребята поблагодарили их за беседу, а социальных педагогов за организованную для них встречу.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http://begovoy.mos.ru/objavleniya/security/detail/9922794.html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9227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9227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2025-06-13T21:22:14Z</dcterms:created>
  <dcterms:modified xsi:type="dcterms:W3CDTF">2025-06-13T21:22:14Z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