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df88f9f041a0188673898ce594b9593d43e55"/>
    <w:p>
      <w:pPr>
        <w:pStyle w:val="Heading3"/>
      </w:pPr>
      <w:r>
        <w:t xml:space="preserve">Владимир Колокольцев принял решение о награждении сотрудников патрульно-постовой службы полиции, которые спасли людей из пожара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«Сотрудники полиции отдельной роты патрульно-постовой службы полиции Отдела МВД России по району Аэропорт города Москвы спасли людей во время пожара.</w:t>
      </w:r>
    </w:p>
    <w:p>
      <w:pPr>
        <w:pStyle w:val="BodyText"/>
      </w:pPr>
      <w:r>
        <w:t xml:space="preserve">Ранним утром в дежурную часть территориального отдела полиции поступило сообщение о пожаре в многоквартирном доме в Большом Коптевском проезде.</w:t>
      </w:r>
    </w:p>
    <w:p>
      <w:pPr>
        <w:pStyle w:val="BodyText"/>
      </w:pPr>
      <w:r>
        <w:t xml:space="preserve">Патрулировавшие территорию старший сержант полиции Максим Кравченко и сержант полиции Владимир Скопцов приняли информацию и незамедлительно направились к месту происшествия.</w:t>
      </w:r>
    </w:p>
    <w:p>
      <w:pPr>
        <w:pStyle w:val="BodyText"/>
      </w:pPr>
      <w:r>
        <w:t xml:space="preserve">Увидев клубы черного дыма и пламя, вырывающиеся из окон квартиры четвертого этажа жилого дома, сотрудники вбежали в подъезд и поднялись на этаж. Тамбур и лестничный пролет были сильно задымлены. Из квартир доносились крики о помощи.</w:t>
      </w:r>
    </w:p>
    <w:p>
      <w:pPr>
        <w:pStyle w:val="BodyText"/>
      </w:pPr>
      <w:r>
        <w:t xml:space="preserve">25-летний Максим Кравченко мгновенно оценил обстановку и решил попасть в горящую квартиру с улицы, по балконам. Взобравшись на балкон четвертого этажа, он увидел там обессилевшую женщину. Полицейский вместе с ней перелез через ограждение. Сотрудник из последних сил держался за раскаленную перекладину, прижимая к себе женщину. Понимая, что иного способа спастись нет, они спрыгнули в сугроб.</w:t>
      </w:r>
    </w:p>
    <w:p>
      <w:pPr>
        <w:pStyle w:val="BodyText"/>
      </w:pPr>
      <w:r>
        <w:t xml:space="preserve">Женщина и сотрудник полиции нарядом скорой помощи были срочно доставлены в медицинскую организацию с травмами и ожогами различной степени тяжести.</w:t>
      </w:r>
    </w:p>
    <w:p>
      <w:pPr>
        <w:pStyle w:val="BodyText"/>
      </w:pPr>
      <w:r>
        <w:t xml:space="preserve">Сержант полиции 24-летний Владимир Скопцов незамедлительно приступил к эвакуации граждан, которые не могли самостоятельно покинуть квартиры. Полицейский помог выйти на улицу всем жильцам четвертого этажа, после чего сопровождал людей с других этажей.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принял решение о представлении к государственной награде старшего сержанта полиции Максима Кравченко и награждении ведомственной наградой сержанта полиции Владимира Скопцова за проявленные мужество, отвагу и самоотверженность», –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1" w:name="Xb6d963662d2aab5f515c09c29ebc9740916dc99"/>
      <w:bookmarkEnd w:id="21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http://begovoy.mos.ru/safety/atc-cao-reports/detail/9714087.html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9714087.html" TargetMode="External" /><Relationship Type="http://schemas.openxmlformats.org/officeDocument/2006/relationships/hyperlink" Id="rId20" Target="https://xn--b1aew.xn--p1ai/contacts/presscenter/spokespers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9714087.html" TargetMode="External" /><Relationship Type="http://schemas.openxmlformats.org/officeDocument/2006/relationships/hyperlink" Id="rId20" Target="https://xn--b1aew.xn--p1ai/contacts/presscenter/spokespers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2025-07-28T10:38:48Z</dcterms:created>
  <dcterms:modified xsi:type="dcterms:W3CDTF">2025-07-28T10:38:48Z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