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97cf25ea31d777856197387b8e973b358e70f"/>
    <w:p>
      <w:pPr>
        <w:pStyle w:val="Heading3"/>
      </w:pPr>
      <w:r>
        <w:t xml:space="preserve">В Северном округе Москвы стартовала Всероссийская акция МВД России «Студенческий десант»</w:t>
      </w:r>
    </w:p>
    <w:p>
      <w:pPr>
        <w:pStyle w:val="FirstParagraph"/>
      </w:pPr>
      <w:r>
        <w:t xml:space="preserve">20.01.2021</w:t>
      </w:r>
    </w:p>
    <w:p>
      <w:pPr>
        <w:pStyle w:val="BodyText"/>
      </w:pPr>
      <w:r>
        <w:t xml:space="preserve">В рамках акции «Студенческий десант» накануне Дня российского студенчества УВД по САО предоставляет молодежи возможность на практике познакомиться с работой сотрудников полиции. В эти дни студенты вузов и средних специальных заведений смогут пройти однодневную стажировку в подразделениях полиции.</w:t>
      </w:r>
    </w:p>
    <w:p>
      <w:pPr>
        <w:pStyle w:val="BodyText"/>
      </w:pPr>
      <w:r>
        <w:t xml:space="preserve">Студенты, изъявившие желание познакомиться с работой полиции, смогут познакомиться с руководством УВД, узнать об основных функциях, задачах и направлениях службы в органах внутренних дел. Ребята смогут попробовать себя в роли экспертов-криминалистов, наглядно посмотреть как проводятся некоторые виды экспертиз, которые позволяют обнаружить и закрепить вещественные доказательства.</w:t>
      </w:r>
    </w:p>
    <w:p>
      <w:pPr>
        <w:pStyle w:val="BodyText"/>
      </w:pPr>
      <w:r>
        <w:t xml:space="preserve">Студенты смогут также ознакомиться с автомобильной техникой полиции, специализированным оборудованием, используемым для выявления нарушений ПДД, а также с приборами, установленными в автотранспортных средствах.</w:t>
      </w:r>
    </w:p>
    <w:p>
      <w:pPr>
        <w:pStyle w:val="BodyText"/>
      </w:pPr>
      <w:r>
        <w:t xml:space="preserve">Ребятам также расскажут о правилах вступления в добровольные народные дружины и их работе.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http://begovoy.mos.ru/safety/atc-cao-reports/detail/9650582.html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50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50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2024-10-08T00:16:04Z</dcterms:created>
  <dcterms:modified xsi:type="dcterms:W3CDTF">2024-10-08T00:16:04Z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