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2fa1975aa2293157491019f7bece9ed6cc69"/>
    <w:p>
      <w:pPr>
        <w:pStyle w:val="Heading3"/>
      </w:pPr>
      <w:r>
        <w:t xml:space="preserve">Полицейские Северного округа столицы задержали подозреваемого в использовании поддельного удостоверения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В ходе патрулирования территории Головинского района инспекторами Отдельного батальона ДПС ГИБДД УВД по САО на Зеленоградской улице был остановлен автомобиль марки Хендай Солярис, водитель которого предъявил водительское удостоверение, имеющее признаки подделки и вызвавшее сомнение в подлинности у сотрудников полиции.</w:t>
      </w:r>
      <w:r>
        <w:br/>
      </w:r>
      <w:r>
        <w:t xml:space="preserve">Согласно результатам исследования, изъятое у 35-летнего приезжего водительское удостоверение не соответствует аналогичным образцам продукции и является поддельным по технологии изготовления.</w:t>
      </w:r>
    </w:p>
    <w:p>
      <w:pPr>
        <w:pStyle w:val="BodyText"/>
      </w:pPr>
      <w:r>
        <w:t xml:space="preserve">Дознанием ОМВД России по району Головинский возбуждено уголовное дело по признакам преступления, предусмотренного статьей 327 УК РФ «Подделка, изготовление или оборот поддельных документов, государственных наград, штампов, печатей или бланков».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http://begovoy.mos.ru/safety/atc-cao-reports/detail/9546351.html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46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46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2025-07-25T14:03:38Z</dcterms:created>
  <dcterms:modified xsi:type="dcterms:W3CDTF">2025-07-25T14:03:38Z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