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42affd261581b33a117bae5ee3be8187f11c56"/>
    <w:p>
      <w:pPr>
        <w:pStyle w:val="Heading3"/>
      </w:pPr>
      <w:r>
        <w:t xml:space="preserve">Сотрудники ГИБДД Северного округа совместно со школьниками приняли участие во всероссийской олимпиаде по ПДД</w:t>
      </w:r>
    </w:p>
    <w:p>
      <w:pPr>
        <w:pStyle w:val="FirstParagraph"/>
      </w:pPr>
      <w:r>
        <w:t xml:space="preserve">16.12.2020</w:t>
      </w:r>
    </w:p>
    <w:p>
      <w:pPr>
        <w:pStyle w:val="BodyText"/>
      </w:pPr>
      <w:r>
        <w:t xml:space="preserve">Школьники ГБОУ «Школа № 1454» приняли участие во Всероссийской онлайн-олимпиаде «Безопасные дороги», которые проводились с 30 ноября по 11 декабря.</w:t>
      </w:r>
    </w:p>
    <w:p>
      <w:pPr>
        <w:pStyle w:val="BodyText"/>
      </w:pPr>
      <w:r>
        <w:t xml:space="preserve">Олимпиада проводится в рамках национального проекта «Безопасные и качественные автомобильные дороги» и рассчитана на освоение учениками основ безопасного поведения на дорогах с целью повышение осведомлённости школьников и их родителей в вопросах безопасности дорожного движения.</w:t>
      </w:r>
    </w:p>
    <w:p>
      <w:pPr>
        <w:pStyle w:val="BodyText"/>
      </w:pPr>
      <w:r>
        <w:t xml:space="preserve">Сотрудники ГИБДД Северного округа приняли участие в инструктировании детей перед проведением олимпиады посредством видеосвязи. Полицейские напомнили детям о самых главных правилах движения, касающихся юных пешеходов.</w:t>
      </w:r>
    </w:p>
    <w:p>
      <w:pPr>
        <w:pStyle w:val="BodyText"/>
      </w:pPr>
      <w:r>
        <w:br/>
      </w:r>
      <w:r>
        <w:t xml:space="preserve">Пресс-служба УВД по САО</w:t>
      </w:r>
      <w:r>
        <w:br/>
      </w:r>
      <w:r>
        <w:t xml:space="preserve">8 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http://begovoy.mos.ru/objavleniya/security/detail/9538270.html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95382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95382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2025-06-25T19:33:38Z</dcterms:created>
  <dcterms:modified xsi:type="dcterms:W3CDTF">2025-06-25T19:33:38Z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