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0704e6c0f5fafb117a8c81d025d0cdc9ac8aa"/>
    <w:p>
      <w:pPr>
        <w:pStyle w:val="Heading3"/>
      </w:pPr>
      <w:r>
        <w:t xml:space="preserve">Полицейские Севера столицы задержали подозреваемого в краже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t xml:space="preserve">В территориальный отдел полиции обратился 32-летний житель столицы. Мужчина сообщил о том, что из призового аппарата, расположенного в одном из торговых центров, неизвестный похитил часы, наушники и денежные средства. Сумма материального ущерба составила 11 тысяч рублей.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задержали подозреваемого. Им оказался 40-летний приезжий. Установлено, что находясь в торговом центре, злоумышленник разбил стекло призового аппарата и, воспользовавшись свободным доступом, похитил подарочные товары. Похищенное изъято и будет возвращено владельцу.</w:t>
      </w:r>
    </w:p>
    <w:p>
      <w:pPr>
        <w:pStyle w:val="BodyText"/>
      </w:pPr>
      <w:r>
        <w:t xml:space="preserve">Следствием ОМВД России по Головинскому району возбуждено уголовное дело по признакам преступления, предусмотренного статьей 158 УК РФ «Кража».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http://begovoy.mos.ru/objavleniya/security/detail/9488931.html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488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488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2025-06-25T12:29:50Z</dcterms:created>
  <dcterms:modified xsi:type="dcterms:W3CDTF">2025-06-25T12:29:50Z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