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3d8279738b99cb7602ce5f17dcbe1564eced1"/>
    <w:p>
      <w:pPr>
        <w:pStyle w:val="Heading3"/>
      </w:pPr>
      <w:r>
        <w:t xml:space="preserve">В здании УВД по САО ГУ МВД России по г. Москве состоялось заседание Совета ветеранов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t xml:space="preserve">Участники заседания рассмотрели итоги работы ветеранской организации, а также обсудили основные направления деятельности Совета в предстоящем году. Ветераны самостоятельно организовывали и принимали активное участие в важных мероприятиях УВД, проводили большую работу по патриотическому воспитанию подрастающего поколения граждан.</w:t>
      </w:r>
    </w:p>
    <w:p>
      <w:pPr>
        <w:pStyle w:val="BodyText"/>
      </w:pPr>
      <w:r>
        <w:t xml:space="preserve">В ходе заседания Совета были подведены итоги уходящего года. Обсуждались вопросы взаимодействия с молодежью, участия в мероприятиях, связанных с историей и подвигами ветеранов. Рассмотрен план мероприятий, посвященных памятным датам, праздникам и культурным событиям. Выработаны предложения по вопросам и актуальным проблемам, с которыми сталкиваются граждане.</w:t>
      </w:r>
    </w:p>
    <w:p>
      <w:pPr>
        <w:pStyle w:val="BodyText"/>
      </w:pPr>
      <w:r>
        <w:t xml:space="preserve">Председатель Совета ветеранов Федор Павлич поблагодарил коллег за плодотворную работу и поздравил всех с наступающим Новым годом и Рождеством.</w:t>
      </w:r>
    </w:p>
    <w:p>
      <w:pPr>
        <w:pStyle w:val="BodyText"/>
      </w:pPr>
      <w:r>
        <w:t xml:space="preserve">В конце мероприятия состоялось памятное фотографирование и чаепитие.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http://begovoy.mos.ru/objavleniya/security/detail/12746721.html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46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46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2025-07-27T19:37:15Z</dcterms:created>
  <dcterms:modified xsi:type="dcterms:W3CDTF">2025-07-27T19:37:15Z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