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4a4d469811bc7b830f8547945248ef46afe5d"/>
    <w:p>
      <w:pPr>
        <w:pStyle w:val="Heading3"/>
      </w:pPr>
      <w:r>
        <w:t xml:space="preserve">В преддверии Дня народного единства в УВД по САО состоялось торжественное вручение паспортов Российской Федерации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В преддверии Дня народного единства в здании Управления внутренних дел по Северному округу столицы состоялось торжественное вручение паспортов гражданина Российской Федерации. Руководящий состав Отдела по вопросам миграции обратился к юным жителям столицы с приветственным словом, после чего начальник УВД по САО ГУ МВД России по г. Москве генерал-майор полиции Алексей Ионов лично вручил ребятам главный документ в их жизни – паспорт гражданина Российской Федерации, а также Конституцию Российской Федерации.</w:t>
      </w:r>
    </w:p>
    <w:p>
      <w:pPr>
        <w:pStyle w:val="BodyText"/>
      </w:pPr>
      <w:r>
        <w:t xml:space="preserve">«Сегодня вы получили свои первые паспорта, это один из шагов во взрослую жизнь», – отметил генерал-майор полиции Алексей Ионов. Руководитель призвал юных граждан России быть настоящими патриотами своей страны и поздравил их вместе с родителями с этим значимым событием.</w:t>
      </w:r>
    </w:p>
    <w:p>
      <w:pPr>
        <w:pStyle w:val="BodyText"/>
      </w:pPr>
      <w:r>
        <w:t xml:space="preserve">Приглашенные поблагодарили руководство Управления за проведенное мероприятие и отметили, что в такой торжественной обстановке еще больше чувствуется гражданская ответственность и уверенность в завтрашнем дне.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http://begovoy.mos.ru/safety/atc-cao-reports/detail/12648298.html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48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48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2025-07-25T14:18:42Z</dcterms:created>
  <dcterms:modified xsi:type="dcterms:W3CDTF">2025-07-25T14:18:42Z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