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0c6ae559b082170371222385f648d0174dcaa"/>
    <w:p>
      <w:pPr>
        <w:pStyle w:val="Heading3"/>
      </w:pPr>
      <w:r>
        <w:t xml:space="preserve">Член Общественного совета при УВД по САО посетил ОМВД России по району Аэропорт г. Москвы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Начальник ОМВД России по району Аэропорт г. Москвы полковник полиции Илья Суснин в территориальном отделе провел рабочую встречу с членом Общественного совета при УВД по САО ГУ МВД России по г. Москве Сергеем Ладочкиным.</w:t>
      </w:r>
    </w:p>
    <w:p>
      <w:pPr>
        <w:pStyle w:val="BodyText"/>
      </w:pPr>
      <w:r>
        <w:t xml:space="preserve">На рабочей встречи рассмотрены несколько вопросов касающихся совместной деятельности с Общественным советом при УВД по САО. Определены совместные мероприятия, направленные на информирование жителей района Аэропорт о работе сотрудников полиции, а также проведение совместных выездных мероприятий с жителями района.</w:t>
      </w:r>
    </w:p>
    <w:p>
      <w:pPr>
        <w:pStyle w:val="BodyText"/>
      </w:pPr>
      <w:r>
        <w:t xml:space="preserve">Представитель Общественного совета Сергей Ладочкин отметил, что все предложенные совместные мероприятия направлены на улучшение имиджа сотрудников полиции.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http://begovoy.mos.ru/objavleniya/security/detail/12632064.html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32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32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2025-06-14T13:51:36Z</dcterms:created>
  <dcterms:modified xsi:type="dcterms:W3CDTF">2025-06-14T13:51:36Z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