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ebae5a063f74f422c8d2c8afca5845d79ce4c"/>
    <w:p>
      <w:pPr>
        <w:pStyle w:val="Heading3"/>
      </w:pPr>
      <w:r>
        <w:t xml:space="preserve">Сотрудники Госавтоинспекции на севере Москвы и представители ГБОУДО ЦДЮТ «Бибирево» провели «Единый день Безопасности дорожного движения»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Сотрудники Госавтоинспекции УВД по САО ГУ МВД России по г. Москве и Государственного бюджетного учреждения дополнительного образования города Москвы «Центр детского и юношеского творчества «Бибирево» провели профилактическое мероприятие «Единый день Безопасности дорожного движения» в школах Северного административного округа. Целью акции является напоминание школьникам о дорожных ловушках, повторение дорожных знаков, а также демонстрация на практике своих навыков безопасного перехода проезжей части.</w:t>
      </w:r>
    </w:p>
    <w:p>
      <w:pPr>
        <w:pStyle w:val="BodyText"/>
      </w:pPr>
      <w:r>
        <w:t xml:space="preserve">В младших классах госавтоинспекторы провели полюбившееся детям мероприятие «Засветись», где школьники сами своими руками мастерили светоотражающие брелоки.</w:t>
      </w:r>
    </w:p>
    <w:p>
      <w:pPr>
        <w:pStyle w:val="BodyText"/>
      </w:pPr>
      <w:r>
        <w:t xml:space="preserve">Ребята также вспомнили о правилах передвижения на самокатах, велосипедах и роликовых коньках, задали свои вопросы и получили развернутые ответы от сотрудников полиции и гостей из Центра творчества. По окончании мероприятия на память о встрече дети получили занимательные брошюры по ПДД и подарки.</w:t>
      </w:r>
    </w:p>
    <w:p>
      <w:pPr>
        <w:pStyle w:val="BodyText"/>
      </w:pPr>
      <w:r>
        <w:t xml:space="preserve">Уважаемые родители! Напоминаем вам о том, что необходимо ежедневное повторение с ребенком правил безопасного поведения на дороге. Будьте личным примером для своих детей по соблюдению правил дорожного движения. При переходе проезжей части держите ребенка за руку, а малолетнего ребенка необходимо взять на руки.</w:t>
      </w:r>
    </w:p>
    <w:p>
      <w:pPr>
        <w:pStyle w:val="BodyText"/>
      </w:pPr>
      <w:r>
        <w:t xml:space="preserve">Соблюдение несложных правил обеспечит Вашему ребенку сохранение жизни и здоровья!</w:t>
      </w:r>
    </w:p>
    <w:p>
      <w:pPr>
        <w:pStyle w:val="BodyText"/>
      </w:pPr>
      <w:r>
        <w:t xml:space="preserve">Госавтоинспекция желает Вам безопасных дорог!</w:t>
      </w:r>
    </w:p>
    <w:p>
      <w:pPr>
        <w:pStyle w:val="BodyText"/>
      </w:pPr>
      <w:r>
        <w:t xml:space="preserve">Госавтоинспекция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http://begovoy.mos.ru/objavleniya/security/detail/12606408.html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06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06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2025-06-12T21:35:38Z</dcterms:created>
  <dcterms:modified xsi:type="dcterms:W3CDTF">2025-06-12T21:35:38Z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