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b7bb52b413a90fc92d830f3b79c9038684728"/>
    <w:p>
      <w:pPr>
        <w:pStyle w:val="Heading3"/>
      </w:pPr>
      <w:r>
        <w:t xml:space="preserve">УВД по САО приглашает всех желающих принять участие во Всероссийском конкурсе детского рисунка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В отборочном этапе конкурса могут принять участие дети трёх возрастных категорий: от 6 до 8 лет, от 9 до 11 лет, от 12 до 14 лет. Кроме того, в конкурсе представлена отдельная номинация, в которой могут участвовать профессиональные художники или студенты художественных специальностей образовательных организаций Северного административного округа города Москвы.</w:t>
      </w:r>
    </w:p>
    <w:p>
      <w:pPr>
        <w:pStyle w:val="BodyText"/>
      </w:pPr>
      <w:r>
        <w:t xml:space="preserve">Сотрудники полиции и представители Общественного совета при УВД по САО ГУ МВД России по г. Москве выберут лучшую работу, которая представит Северный административный округ в следующем этапе Всероссийского конкурса «Мои родители работают в полиции!».</w:t>
      </w:r>
    </w:p>
    <w:p>
      <w:pPr>
        <w:pStyle w:val="BodyText"/>
      </w:pPr>
      <w:r>
        <w:t xml:space="preserve">Приём работ осуществляется до 03 октября 2024 года по адресу: г. Москва, ул. Выборгская, д. 14, контактный телефон: 8 (495) 601-03-29.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http://begovoy.mos.ru/objavleniya/security/detail/12587286.html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7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7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2024-10-03T20:36:29Z</dcterms:created>
  <dcterms:modified xsi:type="dcterms:W3CDTF">2024-10-03T20:36:29Z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