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61145c74986593cf688fa513c93510b42a93"/>
    <w:p>
      <w:pPr>
        <w:pStyle w:val="Heading3"/>
      </w:pPr>
      <w:r>
        <w:t xml:space="preserve">Полицейским Северного округа задержана подозреваемая в хранении кокаина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В результате оперативно-розыскных мероприятий оперативники УВД по САО ГУ МВД России по г. Москве на Ленинградском шоссе задержали 28-летнюю женщину по подозрению в хранении наркотических веществ.</w:t>
      </w:r>
    </w:p>
    <w:p>
      <w:pPr>
        <w:pStyle w:val="BodyText"/>
      </w:pPr>
      <w:r>
        <w:t xml:space="preserve">В ходе личного досмотра у задержанной был обнаружен и изъят полимерный пакет с веществом неизвестного происхождения белого цвета. Согласно результатам проведенного исследования, изъятое вещество является наркотическим веществом – кокаин общей массой 1,81 грамма.</w:t>
      </w:r>
    </w:p>
    <w:p>
      <w:pPr>
        <w:pStyle w:val="BodyText"/>
      </w:pPr>
      <w:r>
        <w:t xml:space="preserve">Следователем Отдела МВД России по Войковскому району г. Москвы возбуждено уголовное дело по признакам состава преступления, предусмотренного частью 2 статьи 228 УК РФ «Незаконные приобретение, хранение, перевозка, изготовление, переработка наркотических средств».</w:t>
      </w:r>
    </w:p>
    <w:p>
      <w:pPr>
        <w:pStyle w:val="BodyText"/>
      </w:pPr>
      <w:r>
        <w:t xml:space="preserve">В отношении задержанной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http://begovoy.mos.ru/objavleniya/security/detail/12552572.html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2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2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2025-06-15T18:16:34Z</dcterms:created>
  <dcterms:modified xsi:type="dcterms:W3CDTF">2025-06-15T18:16:34Z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