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1e0ca1f065ad27f3284f28afdbb64f9dc694e"/>
    <w:p>
      <w:pPr>
        <w:pStyle w:val="Heading3"/>
      </w:pPr>
      <w:r>
        <w:t xml:space="preserve">На севере столицы госавтоинспекторы провели профилактическоемероприятие «Маленький пассажир –большая ответственность»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В преддверии учебного года сотрудники Госавтоинспекции Северного округа провели профилактическое мероприятие «Маленький пассажир –большая ответственность», направленное на профилактику и предупреждение дорожно-транспортных происшествий с участием несовершеннолетних пассажиров.</w:t>
      </w:r>
    </w:p>
    <w:p>
      <w:pPr>
        <w:pStyle w:val="BodyText"/>
      </w:pPr>
      <w:r>
        <w:t xml:space="preserve">Автоинспекторыпровели профилактические беседы с водителями, перевозящими детей в автотранспорте. Они напомнилио способах безопасной перевозки детей в салоне автомобиля и необходимости использования ремней безопасности и специальных удерживающих устройств, соответствующих росту и весу ребёнка. Кроме того полицейские напомнили о наступлении административной ответственности за нарушение правил перевозки детей.</w:t>
      </w:r>
    </w:p>
    <w:p>
      <w:pPr>
        <w:pStyle w:val="BodyText"/>
      </w:pPr>
      <w:r>
        <w:t xml:space="preserve">За время проведения мероприятия составлены административные материалы за правонарушения, предусмотренные статьями 12.23 КоАП РФ «Нарушение требований к перевозке детей, установленных Правилами дорожного движения», 12.29 КоАП РФ «Нарушение пешеходом или пассажиром транспортного средства Правил дорожного движения», 12.6 КоАП РФ «Нарушение правил применения ремней безопасности или мотошлемов».</w:t>
      </w:r>
    </w:p>
    <w:p>
      <w:pPr>
        <w:pStyle w:val="BodyText"/>
      </w:pPr>
      <w:r>
        <w:t xml:space="preserve">Дети-это самые главные пассажиры в транспортном средстве,они беззащитны, их безопасность-обязанность взрослых. Даже при небольшой скорости автомобиля в ситуациях, возникающих при столкновении, вес ребенка увеличивается в несколько раз, удержать его на руках крайне сложно. В этом случает максимальную безопасность ребенка во время движения может обеспечить только автокресло.</w:t>
      </w:r>
    </w:p>
    <w:p>
      <w:pPr>
        <w:pStyle w:val="BodyText"/>
      </w:pPr>
      <w:r>
        <w:t xml:space="preserve">Пристегните ребенка! Подарите ему будущее!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http://begovoy.mos.ru/safety/atc-cao-reports/detail/12551416.html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1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1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2025-07-30T08:38:06Z</dcterms:created>
  <dcterms:modified xsi:type="dcterms:W3CDTF">2025-07-30T08:38:06Z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