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Подполковник внутренней службы Ирина Закатаева по сложившейся традиции снова делится с нами новостями из области права. Так, 8 августа 2024 года был опубликован Федеральный закон от 08.08.2024 № 248-ФЗ «О внесении изменений в Кодекс Российской Федерации об административных правонарушениях».</w:t>
      </w:r>
      <w:r>
        <w:br/>
      </w:r>
      <w:r>
        <w:br/>
      </w:r>
      <w:r>
        <w:t xml:space="preserve">Согласно закону должностные лица органов внутренних дел (полиции) наделены полномочиями по принятию решений об административном выдворении за пределы Российской Федерации иностранных граждан и лиц без гражданства.</w:t>
      </w:r>
    </w:p>
    <w:p>
      <w:pPr>
        <w:pStyle w:val="BodyText"/>
      </w:pPr>
      <w:r>
        <w:t xml:space="preserve">Компетенция органов внутренних дел (полиции) по рассмотрению правонарушений с возможным административным наказанием в виде выдворения за пределы Российской Федерации распространена на целый ряд правонарушений, зафиксированных в КоАП РФ, включая нарушение правил пребывания на территории Российской Федерации, посягательства на здоровье, санитарно-эпидемиологическое благополучие населения и общественную нравственность, нарушение порядка управления, общественного порядка и общественной безопасности и прочее.</w:t>
      </w:r>
      <w:r>
        <w:br/>
      </w:r>
      <w:r>
        <w:br/>
      </w:r>
      <w:r>
        <w:t xml:space="preserve">Также уточняются положения КоАП РФ о помещении подлежащих административному выдворению за пределы Российской Федерации иностранных граждан и лиц без гражданства в специальные учреждения, о порядке продления срока содержания в специальном учреждении, о подаче жалобы на постановление о назначении административного наказания в виде административного выдворения.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http://begovoy.mos.ru/objavleniya/security/detail/12534373.html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34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34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2025-06-15T04:39:21Z</dcterms:created>
  <dcterms:modified xsi:type="dcterms:W3CDTF">2025-06-15T04:39:21Z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