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563afb29649860cce851fe3d3e84ff98d541e"/>
    <w:p>
      <w:pPr>
        <w:pStyle w:val="Heading3"/>
      </w:pPr>
      <w:r>
        <w:t xml:space="preserve">Сотрудники ГАИ УВД по САО совместно с представителями кикшеринговой кампании «ВУШ» провели рейды в отношении пользователей СИМ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t xml:space="preserve">Сотрудники Отдела Госавтоинспекции УВД по САО ГУ МВД России по г. Москве совместно с представителями кикшеринговой кампании «ВУШ» провели профилактические рейды. С целью выявления и предупреждения нарушений водителями СИМ, а также повышение безопасности пользователей электросамокатов.</w:t>
      </w:r>
    </w:p>
    <w:p>
      <w:pPr>
        <w:pStyle w:val="BodyText"/>
      </w:pPr>
      <w:r>
        <w:t xml:space="preserve">В рамках мероприятия велась пропаганда безопасной культуры вождения и предупреждения травматизма пользователей СИМ.</w:t>
      </w:r>
    </w:p>
    <w:p>
      <w:pPr>
        <w:pStyle w:val="BodyText"/>
      </w:pPr>
      <w:r>
        <w:t xml:space="preserve">Сотрудники Госавтоинспекции разъясняли водителям СИМ, что при езде на электросамокате необходимо следовать ряду правил:</w:t>
      </w:r>
    </w:p>
    <w:p>
      <w:pPr>
        <w:pStyle w:val="BodyText"/>
      </w:pPr>
      <w:r>
        <w:t xml:space="preserve">- быть максимально внимательным;</w:t>
      </w:r>
    </w:p>
    <w:p>
      <w:pPr>
        <w:pStyle w:val="BodyText"/>
      </w:pPr>
      <w:r>
        <w:t xml:space="preserve">- не кататься на СИМ вдвоем одновременно;</w:t>
      </w:r>
    </w:p>
    <w:p>
      <w:pPr>
        <w:pStyle w:val="BodyText"/>
      </w:pPr>
      <w:r>
        <w:t xml:space="preserve">- на переходах спешиваться с транспортного средства и идти пешком;</w:t>
      </w:r>
    </w:p>
    <w:p>
      <w:pPr>
        <w:pStyle w:val="BodyText"/>
      </w:pPr>
      <w:r>
        <w:t xml:space="preserve">- не отвлекаться на телефон и крепко держать руль обеими руками во время езды.</w:t>
      </w:r>
    </w:p>
    <w:p>
      <w:pPr>
        <w:pStyle w:val="BodyText"/>
      </w:pPr>
      <w:r>
        <w:t xml:space="preserve">Госавтоинспекторы и представители кикшеринговых кампаний провели профилактические беседы с водителями СИМ и выявили нарушителей, которые привлечены к административной ответственности.</w:t>
      </w:r>
    </w:p>
    <w:p>
      <w:pPr>
        <w:pStyle w:val="BodyText"/>
      </w:pPr>
      <w:r>
        <w:t xml:space="preserve">Уважаемые участники дорожного движения, напоминаем вам, введена программа борьбы с нарушителями правил среди водителей СИМ. На электросамокаты и электровелосипеды повешены номера, по которым с помощью видеокамер нарушители будут отслеживаться и данные граждане будут привлечены к ответственности.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Отдел Госавтоинспекция УВД по САО ГУ МВД России по г.Москве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http://begovoy.mos.ru/objavleniya/security/detail/12523270.html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23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23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2025-07-25T05:18:04Z</dcterms:created>
  <dcterms:modified xsi:type="dcterms:W3CDTF">2025-07-25T05:18:04Z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