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57bb132938c102a3d87bd28621e6a17563c20"/>
    <w:p>
      <w:pPr>
        <w:pStyle w:val="Heading3"/>
      </w:pPr>
      <w:r>
        <w:t xml:space="preserve">Полицейские ОМВД России по району Сокол г. Москвы задержали подозреваемого в покушении на мошенничество в сумме один миллион рублей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rPr>
          <w:iCs/>
          <w:i/>
        </w:rPr>
        <w:t xml:space="preserve">Благодаря бдительности сотрудника банка, полицейские предотвратили мошеннические действия в отношении 82-летней пожилой местной жительницы.</w:t>
      </w:r>
    </w:p>
    <w:p>
      <w:pPr>
        <w:pStyle w:val="BodyText"/>
      </w:pPr>
      <w:r>
        <w:t xml:space="preserve">В дежурную часть отдела полиции поступило сообщение о мошенничестве от сотрудника банка, расположенного на Ленинградском проспекте. Женщина сообщила, что в отделение банка обратилась пенсионерка, которая хотела снять со счета один миллион рублей для помощи следователям в поимке мошенников. Незамедлительно на место происшествия прибыл наряд полиции.</w:t>
      </w:r>
    </w:p>
    <w:p>
      <w:pPr>
        <w:pStyle w:val="BodyText"/>
      </w:pPr>
      <w:r>
        <w:t xml:space="preserve">В ходе общения с пожилой женщиной сотрудникам полиции удалось выяснить все подробности действий злоумышленников, которые, пользуясь доверием пожилых людей к правоохранительным органам, пытались обмануть и завладеть чужими денежными средствами.</w:t>
      </w:r>
    </w:p>
    <w:p>
      <w:pPr>
        <w:pStyle w:val="BodyText"/>
      </w:pPr>
      <w:r>
        <w:t xml:space="preserve">Полицейскими установлено, что сотрудница банка поинтересовалась у клиентки, для чего она снимает такую крупную сумму денег. Пожилая женщина поделилась информацией о том, что неизвестные позвонили ей с незнакомого номера и предложили продлить договор оказания услуг сотовой связи. После этого на ее телефон позвонил мужчина, который представился следователем и сказал, что для поимки мошенников нужно снять миллион рублей, а государство потом вернет ей эти деньги.</w:t>
      </w:r>
    </w:p>
    <w:p>
      <w:pPr>
        <w:pStyle w:val="BodyText"/>
      </w:pPr>
      <w:r>
        <w:t xml:space="preserve">В результате взаимодействия полицейских ОМВД России по району Сокол г. Москвы с сотрудниками дополнительного офиса банка деньги пенсионерки в размере одного миллиона рублей удалось сохранить.</w:t>
      </w:r>
    </w:p>
    <w:p>
      <w:pPr>
        <w:pStyle w:val="BodyText"/>
      </w:pPr>
      <w:r>
        <w:t xml:space="preserve">Следователем ОМВД России по району Сокол города Москвы возбуждено уголовное дело по признакам состава преступления, предусмотренного частью 3 статьи 30 УК РФ «Приготовление к преступлению и покушение на преступление» и частью 3 статьи 159 УК РФ «Мошенничество».</w:t>
      </w:r>
    </w:p>
    <w:p>
      <w:pPr>
        <w:pStyle w:val="BodyText"/>
      </w:pPr>
      <w:r>
        <w:t xml:space="preserve">Проводится комплекс оперативно-розыскных мероприятий, направленных на задержание мошенников.</w:t>
      </w:r>
    </w:p>
    <w:p>
      <w:pPr>
        <w:pStyle w:val="BodyText"/>
      </w:pPr>
      <w:r>
        <w:t xml:space="preserve">Уважаемые граждане! Помните, что реальные представители услуг сотовой связи не станут запрашивать по телефону конфиденциальные сведения. Исключите все телефонные разговоры с незнакомыми людьми, чтобы не стать жертвой мошенников. Ответы на интересующие вопросы вы можете получить в официальных офисах представителей сотовых операторов.</w:t>
      </w:r>
    </w:p>
    <w:p>
      <w:pPr>
        <w:pStyle w:val="BodyText"/>
      </w:pPr>
      <w:r>
        <w:t xml:space="preserve">Не верьте незнакомым людям, которые по телефону представляются сотрудниками правоохранительных органов и просят у вас деньги на поимку преступников. В каждом таком случае сразу же звоните в полицию по номеру «02» или с мобильных телефонов «102».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http://begovoy.mos.ru/safety/atc-cao-reports/detail/12479645.html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79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79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2025-07-13T06:10:32Z</dcterms:created>
  <dcterms:modified xsi:type="dcterms:W3CDTF">2025-07-13T06:10:32Z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