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edff4df28c90ca4382b4127320cacd4f7c4e5"/>
    <w:p>
      <w:pPr>
        <w:pStyle w:val="Heading3"/>
      </w:pPr>
      <w:r>
        <w:t xml:space="preserve">В номере 15 газеты «Петровка 38» опубликована статья о ветеране органов внутренних дел Иване Ландаре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Автор Александр Тарасов предлагает вниманию читателей статью</w:t>
      </w:r>
    </w:p>
    <w:p>
      <w:pPr>
        <w:pStyle w:val="BodyText"/>
      </w:pPr>
      <w:r>
        <w:t xml:space="preserve">«Мелодия победная, всегда в душе звучи!..» о труженике тыла, майоре</w:t>
      </w:r>
    </w:p>
    <w:p>
      <w:pPr>
        <w:pStyle w:val="BodyText"/>
      </w:pPr>
      <w:r>
        <w:t xml:space="preserve">милиции Иване Алексеевиче Ландаре.</w:t>
      </w:r>
    </w:p>
    <w:p>
      <w:pPr>
        <w:pStyle w:val="BodyText"/>
      </w:pPr>
      <w:r>
        <w:t xml:space="preserve">Нынешней весной, 10 марта, отметил своё 95-летие майор милиции</w:t>
      </w:r>
    </w:p>
    <w:p>
      <w:pPr>
        <w:pStyle w:val="BodyText"/>
      </w:pPr>
      <w:r>
        <w:t xml:space="preserve">Иван Алексеевич ЛАНДАРЬ, труженик тыла. Ветеран органов внутренних</w:t>
      </w:r>
    </w:p>
    <w:p>
      <w:pPr>
        <w:pStyle w:val="BodyText"/>
      </w:pPr>
      <w:r>
        <w:t xml:space="preserve">дел, он являлся руководящим сотрудником районного звена Московской</w:t>
      </w:r>
    </w:p>
    <w:p>
      <w:pPr>
        <w:pStyle w:val="BodyText"/>
      </w:pPr>
      <w:r>
        <w:t xml:space="preserve">Краснознамённой милиции.</w:t>
      </w:r>
    </w:p>
    <w:p>
      <w:pPr>
        <w:pStyle w:val="BodyText"/>
      </w:pPr>
      <w:r>
        <w:t xml:space="preserve">Доблестному юбиляру вручили приветственный адрес, который</w:t>
      </w:r>
    </w:p>
    <w:p>
      <w:pPr>
        <w:pStyle w:val="BodyText"/>
      </w:pPr>
      <w:r>
        <w:t xml:space="preserve">подписал начальник Главного управления МВД России по городу Москве</w:t>
      </w:r>
    </w:p>
    <w:p>
      <w:pPr>
        <w:pStyle w:val="BodyText"/>
      </w:pPr>
      <w:r>
        <w:t xml:space="preserve">генерал-лейтенант полиции Олег БАРАНОВ, и ценный подарок.</w:t>
      </w:r>
    </w:p>
    <w:p>
      <w:pPr>
        <w:pStyle w:val="BodyText"/>
      </w:pPr>
      <w:r>
        <w:t xml:space="preserve">Иван Ландарь родился 10 марта 1929 года в селе Константиновке</w:t>
      </w:r>
    </w:p>
    <w:p>
      <w:pPr>
        <w:pStyle w:val="BodyText"/>
      </w:pPr>
      <w:r>
        <w:t xml:space="preserve">Мелитопольского округа (впоследствии — Мелитопольский район</w:t>
      </w:r>
    </w:p>
    <w:p>
      <w:pPr>
        <w:pStyle w:val="BodyText"/>
      </w:pPr>
      <w:r>
        <w:t xml:space="preserve">Запорожской области). В суровую военную пору, когда в тылу не хватало</w:t>
      </w:r>
    </w:p>
    <w:p>
      <w:pPr>
        <w:pStyle w:val="BodyText"/>
      </w:pPr>
      <w:r>
        <w:t xml:space="preserve">рабочих рук, подросток Ваня наравне со взрослыми трудился во имя</w:t>
      </w:r>
    </w:p>
    <w:p>
      <w:pPr>
        <w:pStyle w:val="BodyText"/>
      </w:pPr>
      <w:r>
        <w:t xml:space="preserve">грядущей Победы. А позднее Иван Алексеевич в течение более трёх лет</w:t>
      </w:r>
    </w:p>
    <w:p>
      <w:pPr>
        <w:pStyle w:val="BodyText"/>
      </w:pPr>
      <w:r>
        <w:t xml:space="preserve">проходил срочную воинскую службу, а затем на протяжении трёх</w:t>
      </w:r>
    </w:p>
    <w:p>
      <w:pPr>
        <w:pStyle w:val="BodyText"/>
      </w:pPr>
      <w:r>
        <w:t xml:space="preserve">десятилетий был стражем правопорядка.</w:t>
      </w:r>
    </w:p>
    <w:p>
      <w:pPr>
        <w:pStyle w:val="BodyText"/>
      </w:pPr>
      <w:r>
        <w:t xml:space="preserve">Из автобиографии героя этой статьи:</w:t>
      </w:r>
    </w:p>
    <w:p>
      <w:pPr>
        <w:pStyle w:val="BodyText"/>
      </w:pPr>
      <w:r>
        <w:t xml:space="preserve">«Я родился &amp;lt;…&amp;gt; в семье рабочих… С 1937 г. пошёл в школу учиться.</w:t>
      </w:r>
    </w:p>
    <w:p>
      <w:pPr>
        <w:pStyle w:val="BodyText"/>
      </w:pPr>
      <w:r>
        <w:t xml:space="preserve">Учился в Константиновской школе, где окончил 4 класса до начала войны.</w:t>
      </w:r>
    </w:p>
    <w:p>
      <w:pPr>
        <w:pStyle w:val="BodyText"/>
      </w:pPr>
      <w:r>
        <w:t xml:space="preserve">&amp;lt;…&amp;gt; После войны я пошёл на курсы трактористов при Мелитопольской</w:t>
      </w:r>
    </w:p>
    <w:p>
      <w:pPr>
        <w:pStyle w:val="BodyText"/>
      </w:pPr>
      <w:r>
        <w:t xml:space="preserve">МТС [машинно-тракторная станция], где и работал трактористом до призыва</w:t>
      </w:r>
    </w:p>
    <w:p>
      <w:pPr>
        <w:pStyle w:val="BodyText"/>
      </w:pPr>
      <w:r>
        <w:t xml:space="preserve">в армию. &amp;lt;…&amp;gt; В 1949 году, 21 июля, я ушёл в армию и прослужил в Москве</w:t>
      </w:r>
    </w:p>
    <w:p>
      <w:pPr>
        <w:pStyle w:val="BodyText"/>
      </w:pPr>
      <w:r>
        <w:t xml:space="preserve">в в/ч [войсковой части №] 01695 до 22 октября 1952 года».</w:t>
      </w:r>
    </w:p>
    <w:p>
      <w:pPr>
        <w:pStyle w:val="BodyText"/>
      </w:pPr>
      <w:r>
        <w:t xml:space="preserve">Здесь, в столице, бывший военнослужащий поступил в органы</w:t>
      </w:r>
    </w:p>
    <w:p>
      <w:pPr>
        <w:pStyle w:val="BodyText"/>
      </w:pPr>
      <w:r>
        <w:t xml:space="preserve">внутренних дел. 9 марта 1954 года Ивану Ландарю присвоили специальное</w:t>
      </w:r>
    </w:p>
    <w:p>
      <w:pPr>
        <w:pStyle w:val="BodyText"/>
      </w:pPr>
      <w:r>
        <w:t xml:space="preserve">звание старшего сержанта милиции, а по прошествии двух лет, 20 марта</w:t>
      </w:r>
    </w:p>
    <w:p>
      <w:pPr>
        <w:pStyle w:val="BodyText"/>
      </w:pPr>
      <w:r>
        <w:t xml:space="preserve">1956-го, — старшины милиции.</w:t>
      </w:r>
    </w:p>
    <w:p>
      <w:pPr>
        <w:pStyle w:val="BodyText"/>
      </w:pPr>
      <w:r>
        <w:t xml:space="preserve">Перспективного сотрудника, окончившего в 1959 году 10 классов, в</w:t>
      </w:r>
    </w:p>
    <w:p>
      <w:pPr>
        <w:pStyle w:val="BodyText"/>
      </w:pPr>
      <w:r>
        <w:t xml:space="preserve">июне 1961-го назначили на должность участкового уполномоченного 86-го</w:t>
      </w:r>
    </w:p>
    <w:p>
      <w:pPr>
        <w:pStyle w:val="BodyText"/>
      </w:pPr>
      <w:r>
        <w:t xml:space="preserve">отделения милиции (ныне — ОМВД России по Головинскому району САО</w:t>
      </w:r>
    </w:p>
    <w:p>
      <w:pPr>
        <w:pStyle w:val="BodyText"/>
      </w:pPr>
      <w:r>
        <w:t xml:space="preserve">Москвы). Через несколько месяцев, 29 ноября 1961 года, Ивану Ландарю</w:t>
      </w:r>
    </w:p>
    <w:p>
      <w:pPr>
        <w:pStyle w:val="BodyText"/>
      </w:pPr>
      <w:r>
        <w:t xml:space="preserve">приказом МВД РСФСР было присвоено специальное звание младшего</w:t>
      </w:r>
    </w:p>
    <w:p>
      <w:pPr>
        <w:pStyle w:val="BodyText"/>
      </w:pPr>
      <w:r>
        <w:t xml:space="preserve">лейтенанта милиции. А 30 января 1965 года Иван Алексеевич стал</w:t>
      </w:r>
    </w:p>
    <w:p>
      <w:pPr>
        <w:pStyle w:val="BodyText"/>
      </w:pPr>
      <w:r>
        <w:t xml:space="preserve">лейтенантом милиции. Тогда же, в шестьдесят пятом, участковый</w:t>
      </w:r>
    </w:p>
    <w:p>
      <w:pPr>
        <w:pStyle w:val="BodyText"/>
      </w:pPr>
      <w:r>
        <w:t xml:space="preserve">уполномоченный Ландарь окончил трёхгодичную МССШМ — Московскую</w:t>
      </w:r>
    </w:p>
    <w:p>
      <w:pPr>
        <w:pStyle w:val="BodyText"/>
      </w:pPr>
      <w:r>
        <w:t xml:space="preserve">специальную среднюю школу милиции (по специальности — юрист).</w:t>
      </w:r>
    </w:p>
    <w:p>
      <w:pPr>
        <w:pStyle w:val="BodyText"/>
      </w:pPr>
      <w:r>
        <w:t xml:space="preserve">С апреля 1966 года офицер милиции, имевший среднее юридическое</w:t>
      </w:r>
    </w:p>
    <w:p>
      <w:pPr>
        <w:pStyle w:val="BodyText"/>
      </w:pPr>
      <w:r>
        <w:t xml:space="preserve">образование, продолжил службу в другом территориальном подразделении</w:t>
      </w:r>
    </w:p>
    <w:p>
      <w:pPr>
        <w:pStyle w:val="BodyText"/>
      </w:pPr>
      <w:r>
        <w:t xml:space="preserve">города. Выпускник МССШМ занял должность старшего инспектора-</w:t>
      </w:r>
    </w:p>
    <w:p>
      <w:pPr>
        <w:pStyle w:val="BodyText"/>
      </w:pPr>
      <w:r>
        <w:t xml:space="preserve">дежурного 63-го отделения милиции (теперь — ОМВД России по району</w:t>
      </w:r>
    </w:p>
    <w:p>
      <w:pPr>
        <w:pStyle w:val="BodyText"/>
      </w:pPr>
      <w:r>
        <w:t xml:space="preserve">Беговой САО столицы). Изданным в указанном отделении приказом от 25</w:t>
      </w:r>
    </w:p>
    <w:p>
      <w:pPr>
        <w:pStyle w:val="BodyText"/>
      </w:pPr>
      <w:r>
        <w:t xml:space="preserve">октября 1967 года (№ 213) лейтенант милиции Иван Ландарь был поощрён,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отмечено в данном документе, «за умелые действия при задержании</w:t>
      </w:r>
    </w:p>
    <w:p>
      <w:pPr>
        <w:pStyle w:val="BodyText"/>
      </w:pPr>
      <w:r>
        <w:t xml:space="preserve">преступника».</w:t>
      </w:r>
    </w:p>
    <w:p>
      <w:pPr>
        <w:pStyle w:val="BodyText"/>
      </w:pPr>
      <w:r>
        <w:t xml:space="preserve">Будучи старшим лейтенантом милиции (это специальное звание</w:t>
      </w:r>
    </w:p>
    <w:p>
      <w:pPr>
        <w:pStyle w:val="BodyText"/>
      </w:pPr>
      <w:r>
        <w:t xml:space="preserve">сотрудник с «земли» получил 19 февраля шестьдесят восьмого), Иван</w:t>
      </w:r>
    </w:p>
    <w:p>
      <w:pPr>
        <w:pStyle w:val="BodyText"/>
      </w:pPr>
      <w:r>
        <w:t xml:space="preserve">Алексеевич с мая 1968 года работал участковым уполномоченным 10-го</w:t>
      </w:r>
    </w:p>
    <w:p>
      <w:pPr>
        <w:pStyle w:val="BodyText"/>
      </w:pPr>
      <w:r>
        <w:t xml:space="preserve">отделения милиции (в настоящее время — ОМВД России по району</w:t>
      </w:r>
    </w:p>
    <w:p>
      <w:pPr>
        <w:pStyle w:val="BodyText"/>
      </w:pPr>
      <w:r>
        <w:t xml:space="preserve">Аэропорт САО Москвы). Совсем недолго, с февраля 1969-го, Иван Ландарь</w:t>
      </w:r>
    </w:p>
    <w:p>
      <w:pPr>
        <w:pStyle w:val="BodyText"/>
      </w:pPr>
      <w:r>
        <w:t xml:space="preserve">поработал и участковым 28-го отделения милиции (сейчас — ОМВД России</w:t>
      </w:r>
    </w:p>
    <w:p>
      <w:pPr>
        <w:pStyle w:val="BodyText"/>
      </w:pPr>
      <w:r>
        <w:t xml:space="preserve">по району Левобережный САО столицы), а с июля того же года в этом</w:t>
      </w:r>
    </w:p>
    <w:p>
      <w:pPr>
        <w:pStyle w:val="BodyText"/>
      </w:pPr>
      <w:r>
        <w:t xml:space="preserve">подразделении был инспектором-дежурным.</w:t>
      </w:r>
    </w:p>
    <w:p>
      <w:pPr>
        <w:pStyle w:val="BodyText"/>
      </w:pPr>
      <w:r>
        <w:t xml:space="preserve">В январе 1971 года капитана милиции Ландаря перевели в</w:t>
      </w:r>
    </w:p>
    <w:p>
      <w:pPr>
        <w:pStyle w:val="BodyText"/>
      </w:pPr>
      <w:r>
        <w:t xml:space="preserve">оперативную дежурную часть отдела внутренних дел Ленинградского</w:t>
      </w:r>
    </w:p>
    <w:p>
      <w:pPr>
        <w:pStyle w:val="BodyText"/>
      </w:pPr>
      <w:r>
        <w:t xml:space="preserve">райисполкома Москвы — на должность старшего инспектора-дежурного. В</w:t>
      </w:r>
    </w:p>
    <w:p>
      <w:pPr>
        <w:pStyle w:val="BodyText"/>
      </w:pPr>
      <w:r>
        <w:t xml:space="preserve">личном деле значится, что специальное звание капитана милиции Иван</w:t>
      </w:r>
    </w:p>
    <w:p>
      <w:pPr>
        <w:pStyle w:val="BodyText"/>
      </w:pPr>
      <w:r>
        <w:t xml:space="preserve">Алексеевич носил с 30 марта 1971 года.</w:t>
      </w:r>
    </w:p>
    <w:p>
      <w:pPr>
        <w:pStyle w:val="BodyText"/>
      </w:pPr>
      <w:r>
        <w:t xml:space="preserve">Наконец, с ноября 1973 по 1982 год Иван Ландарь служил в Штабе</w:t>
      </w:r>
    </w:p>
    <w:p>
      <w:pPr>
        <w:pStyle w:val="BodyText"/>
      </w:pPr>
      <w:r>
        <w:t xml:space="preserve">УВД Ленинградского райисполкома Москвы: был заместителем начальника</w:t>
      </w:r>
    </w:p>
    <w:p>
      <w:pPr>
        <w:pStyle w:val="BodyText"/>
      </w:pPr>
      <w:r>
        <w:t xml:space="preserve">дежурной части, являясь по своим функциональным обязанностям и</w:t>
      </w:r>
    </w:p>
    <w:p>
      <w:pPr>
        <w:pStyle w:val="BodyText"/>
      </w:pPr>
      <w:r>
        <w:t xml:space="preserve">оперативным дежурным.</w:t>
      </w:r>
    </w:p>
    <w:p>
      <w:pPr>
        <w:pStyle w:val="BodyText"/>
      </w:pPr>
      <w:r>
        <w:t xml:space="preserve">Приказом МВД СССР от 29 мая 1975 года (№ 228) капитану милиции</w:t>
      </w:r>
    </w:p>
    <w:p>
      <w:pPr>
        <w:pStyle w:val="BodyText"/>
      </w:pPr>
      <w:r>
        <w:t xml:space="preserve">Ивану Ландарю присвоили очередное специальное звание — майора</w:t>
      </w:r>
    </w:p>
    <w:p>
      <w:pPr>
        <w:pStyle w:val="BodyText"/>
      </w:pPr>
      <w:r>
        <w:t xml:space="preserve">милиции.</w:t>
      </w:r>
    </w:p>
    <w:p>
      <w:pPr>
        <w:pStyle w:val="BodyText"/>
      </w:pPr>
      <w:r>
        <w:t xml:space="preserve">На заслуженный отдых старший офицер милиции ушёл 1 сентября</w:t>
      </w:r>
    </w:p>
    <w:p>
      <w:pPr>
        <w:pStyle w:val="BodyText"/>
      </w:pPr>
      <w:r>
        <w:t xml:space="preserve">1982 года.</w:t>
      </w:r>
    </w:p>
    <w:p>
      <w:pPr>
        <w:pStyle w:val="BodyText"/>
      </w:pPr>
      <w:r>
        <w:t xml:space="preserve">За достижения в правоохранительном труде Иван Алексеевич Ландарь</w:t>
      </w:r>
    </w:p>
    <w:p>
      <w:pPr>
        <w:pStyle w:val="BodyText"/>
      </w:pPr>
      <w:r>
        <w:t xml:space="preserve">был награждён: медалью «50 лет советской милиции» — от имени</w:t>
      </w:r>
    </w:p>
    <w:p>
      <w:pPr>
        <w:pStyle w:val="BodyText"/>
      </w:pPr>
      <w:r>
        <w:t xml:space="preserve">Президиума Верховного Совета СССР (в 1967 году), ведомственной медалью</w:t>
      </w:r>
    </w:p>
    <w:p>
      <w:pPr>
        <w:pStyle w:val="BodyText"/>
      </w:pPr>
      <w:r>
        <w:t xml:space="preserve">«За безупречную службу» трёх степеней и знаком «Отличник милиции».</w:t>
      </w:r>
    </w:p>
    <w:p>
      <w:pPr>
        <w:pStyle w:val="BodyText"/>
      </w:pPr>
      <w:r>
        <w:t xml:space="preserve">Труженик тыла Иван Ландарь удостоился и юбилейных медалей,</w:t>
      </w:r>
    </w:p>
    <w:p>
      <w:pPr>
        <w:pStyle w:val="BodyText"/>
      </w:pPr>
      <w:r>
        <w:t xml:space="preserve">выпущенных к знаменательным датам: 65-летию, 70-летию и 75-летию</w:t>
      </w:r>
    </w:p>
    <w:p>
      <w:pPr>
        <w:pStyle w:val="BodyText"/>
      </w:pPr>
      <w:r>
        <w:t xml:space="preserve">Победы в Великой Отечественной войне 1941—1945 годов.</w:t>
      </w:r>
    </w:p>
    <w:p>
      <w:pPr>
        <w:pStyle w:val="BodyText"/>
      </w:pPr>
      <w:r>
        <w:t xml:space="preserve">У нашего замечательного современника-долгожителя Ивана</w:t>
      </w:r>
    </w:p>
    <w:p>
      <w:pPr>
        <w:pStyle w:val="BodyText"/>
      </w:pPr>
      <w:r>
        <w:t xml:space="preserve">Алексеевича Ландаря, образно говоря, — поющая душа. Жизнерадостный</w:t>
      </w:r>
    </w:p>
    <w:p>
      <w:pPr>
        <w:pStyle w:val="BodyText"/>
      </w:pPr>
      <w:r>
        <w:t xml:space="preserve">человек, он будто сбрасывает из своего жизненного багажа бремя былых</w:t>
      </w:r>
    </w:p>
    <w:p>
      <w:pPr>
        <w:pStyle w:val="BodyText"/>
      </w:pPr>
      <w:r>
        <w:t xml:space="preserve">невзгод, когда играет на баяне. Да и разве у него, баяниста, может быть иной</w:t>
      </w:r>
    </w:p>
    <w:p>
      <w:pPr>
        <w:pStyle w:val="BodyText"/>
      </w:pPr>
      <w:r>
        <w:t xml:space="preserve">настрой?! Ведь на этом музыкальном инструменте, с которым Иван Ландарь</w:t>
      </w:r>
    </w:p>
    <w:p>
      <w:pPr>
        <w:pStyle w:val="BodyText"/>
      </w:pPr>
      <w:r>
        <w:t xml:space="preserve">идёт год за годом по дороге своей судьбы, есть красиво выполненная</w:t>
      </w:r>
    </w:p>
    <w:p>
      <w:pPr>
        <w:pStyle w:val="BodyText"/>
      </w:pPr>
      <w:r>
        <w:t xml:space="preserve">специальная планка с надписью-поздравлением: «С Днем Победы!».</w:t>
      </w:r>
    </w:p>
    <w:p>
      <w:pPr>
        <w:pStyle w:val="BodyText"/>
      </w:pPr>
      <w:r>
        <w:t xml:space="preserve">Мелодия победная, всегда в душе звучи!..</w:t>
      </w:r>
    </w:p>
    <w:p>
      <w:pPr>
        <w:pStyle w:val="BodyText"/>
      </w:pPr>
      <w:r>
        <w:t xml:space="preserve">Авто статьи: Александр ТАРАСОВ</w:t>
      </w:r>
    </w:p>
    <w:p>
      <w:pPr>
        <w:pStyle w:val="BodyText"/>
      </w:pPr>
      <w:r>
        <w:t xml:space="preserve">Фото из архива пресс-службы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http://begovoy.mos.ru/safety/atc-cao-reports/detail/12337423.html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7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7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2025-06-29T00:28:27Z</dcterms:created>
  <dcterms:modified xsi:type="dcterms:W3CDTF">2025-06-29T00:28:27Z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