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7373a0f561924118743221fc5c4b19abcaba1"/>
    <w:p>
      <w:pPr>
        <w:pStyle w:val="Heading3"/>
      </w:pPr>
      <w:r>
        <w:t xml:space="preserve">Сотрудники полиции в результате погони задержали нарушителя правил дорожного движения, пытавшегося скрыться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Полицейскими водитель был остановлен, после чего для составления</w:t>
      </w:r>
    </w:p>
    <w:p>
      <w:pPr>
        <w:pStyle w:val="BodyText"/>
      </w:pPr>
      <w:r>
        <w:t xml:space="preserve">административного материала на место были вызваны сотрудники</w:t>
      </w:r>
    </w:p>
    <w:p>
      <w:pPr>
        <w:pStyle w:val="BodyText"/>
      </w:pPr>
      <w:r>
        <w:t xml:space="preserve">Госавтоинспекции…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патрулирования на улице Усиевича сотрудники патрульно-</w:t>
      </w:r>
    </w:p>
    <w:p>
      <w:pPr>
        <w:pStyle w:val="BodyText"/>
      </w:pPr>
      <w:r>
        <w:t xml:space="preserve">постовой службы полиции заметили автомобиль марки «БМВ», который</w:t>
      </w:r>
    </w:p>
    <w:p>
      <w:pPr>
        <w:pStyle w:val="BodyText"/>
      </w:pPr>
      <w:r>
        <w:t xml:space="preserve">пересек линию разметки и совершил выезд на полосу встречного движения,</w:t>
      </w:r>
    </w:p>
    <w:p>
      <w:pPr>
        <w:pStyle w:val="BodyText"/>
      </w:pPr>
      <w:r>
        <w:t xml:space="preserve">обгоняя попутно следующие машины и создавая аварийную ситуацию.</w:t>
      </w:r>
    </w:p>
    <w:p>
      <w:pPr>
        <w:pStyle w:val="BodyText"/>
      </w:pPr>
      <w:r>
        <w:t xml:space="preserve">Полицейскими водитель был остановлен, после чего для составления</w:t>
      </w:r>
    </w:p>
    <w:p>
      <w:pPr>
        <w:pStyle w:val="BodyText"/>
      </w:pPr>
      <w:r>
        <w:t xml:space="preserve">административного материала на место были вызваны сотрудники</w:t>
      </w:r>
    </w:p>
    <w:p>
      <w:pPr>
        <w:pStyle w:val="BodyText"/>
      </w:pPr>
      <w:r>
        <w:t xml:space="preserve">Госавтоинспекции. Не дожидаясь их приезда, мужчина начал движение и</w:t>
      </w:r>
    </w:p>
    <w:p>
      <w:pPr>
        <w:pStyle w:val="BodyText"/>
      </w:pPr>
      <w:r>
        <w:t xml:space="preserve">попытался скрыться. В ходе погони за нарушителем полицейскими были</w:t>
      </w:r>
    </w:p>
    <w:p>
      <w:pPr>
        <w:pStyle w:val="BodyText"/>
      </w:pPr>
      <w:r>
        <w:t xml:space="preserve">приняты меры к остановке автомобиля «БМВ», в результате чего он был</w:t>
      </w:r>
    </w:p>
    <w:p>
      <w:pPr>
        <w:pStyle w:val="BodyText"/>
      </w:pPr>
      <w:r>
        <w:t xml:space="preserve">заблокирован, а водитель задержан и доставлен в отдел полиции для</w:t>
      </w:r>
    </w:p>
    <w:p>
      <w:pPr>
        <w:pStyle w:val="BodyText"/>
      </w:pPr>
      <w:r>
        <w:t xml:space="preserve">дальнейшего разбирательства.</w:t>
      </w:r>
    </w:p>
    <w:p>
      <w:pPr>
        <w:pStyle w:val="BodyText"/>
      </w:pPr>
      <w:r>
        <w:t xml:space="preserve">Выяснилось, что в прошлом году задержанный был лишен права</w:t>
      </w:r>
    </w:p>
    <w:p>
      <w:pPr>
        <w:pStyle w:val="BodyText"/>
      </w:pPr>
      <w:r>
        <w:t xml:space="preserve">управления транспортным средством на 17 месяцев за оставление места ДТП.</w:t>
      </w:r>
    </w:p>
    <w:p>
      <w:pPr>
        <w:pStyle w:val="BodyText"/>
      </w:pPr>
      <w:r>
        <w:t xml:space="preserve">Сотрудниками полиции в отношении мужчины составлены</w:t>
      </w:r>
    </w:p>
    <w:p>
      <w:pPr>
        <w:pStyle w:val="BodyText"/>
      </w:pPr>
      <w:r>
        <w:t xml:space="preserve">административные материалы по части 1 статьи 19.3 КоАП РФ, по части 4</w:t>
      </w:r>
    </w:p>
    <w:p>
      <w:pPr>
        <w:pStyle w:val="BodyText"/>
      </w:pPr>
      <w:r>
        <w:t xml:space="preserve">статьи 12.15, части 1 статьи 12.3, части 2 статьи 12.7 КоАП РФ. Автомобиль</w:t>
      </w:r>
    </w:p>
    <w:p>
      <w:pPr>
        <w:pStyle w:val="BodyText"/>
      </w:pPr>
      <w:r>
        <w:t xml:space="preserve">помещен на спецстоянку.</w:t>
      </w:r>
    </w:p>
    <w:p>
      <w:pPr>
        <w:pStyle w:val="BodyText"/>
      </w:pPr>
      <w:r>
        <w:t xml:space="preserve">Решением Савеловского районного суда г. Москвы задержанному</w:t>
      </w:r>
    </w:p>
    <w:p>
      <w:pPr>
        <w:pStyle w:val="BodyText"/>
      </w:pPr>
      <w:r>
        <w:t xml:space="preserve">назначено административное наказание в виде административного ареста</w:t>
      </w:r>
    </w:p>
    <w:p>
      <w:pPr>
        <w:pStyle w:val="BodyText"/>
      </w:pPr>
      <w:r>
        <w:t xml:space="preserve">сроком на 13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2025-06-12T23:12:05Z</dcterms:created>
  <dcterms:modified xsi:type="dcterms:W3CDTF">2025-06-12T23:12:05Z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