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0421497b158ef200666da2906f05199709324"/>
    <w:p>
      <w:pPr>
        <w:pStyle w:val="Heading3"/>
      </w:pPr>
      <w:r>
        <w:t xml:space="preserve">В УВД Северного административного округа г. Москвы состоялся День открытых дверей</w:t>
      </w:r>
    </w:p>
    <w:p>
      <w:pPr>
        <w:pStyle w:val="FirstParagraph"/>
      </w:pPr>
      <w:r>
        <w:t xml:space="preserve">16.03.2024</w:t>
      </w:r>
    </w:p>
    <w:p>
      <w:pPr>
        <w:pStyle w:val="BodyText"/>
      </w:pPr>
      <w:r>
        <w:t xml:space="preserve">С курсантами Московского Университета МВД России имени В.Я. Кикотя</w:t>
      </w:r>
    </w:p>
    <w:p>
      <w:pPr>
        <w:pStyle w:val="BodyText"/>
      </w:pPr>
      <w:r>
        <w:t xml:space="preserve">представители различных полицейских профессий поделились своим опытом,</w:t>
      </w:r>
    </w:p>
    <w:p>
      <w:pPr>
        <w:pStyle w:val="BodyText"/>
      </w:pPr>
      <w:r>
        <w:t xml:space="preserve">продемонстрировав навыки и умения по различным направлениям</w:t>
      </w:r>
    </w:p>
    <w:p>
      <w:pPr>
        <w:pStyle w:val="BodyText"/>
      </w:pPr>
      <w:r>
        <w:t xml:space="preserve">деятельности.</w:t>
      </w:r>
    </w:p>
    <w:p>
      <w:pPr>
        <w:pStyle w:val="BodyText"/>
      </w:pPr>
      <w:r>
        <w:t xml:space="preserve">В Управлении внутренних дел по Северному административному округу</w:t>
      </w:r>
    </w:p>
    <w:p>
      <w:pPr>
        <w:pStyle w:val="BodyText"/>
      </w:pPr>
      <w:r>
        <w:t xml:space="preserve">города Москвы прошла экскурсия для потенциальных кандидатов на службу в</w:t>
      </w:r>
    </w:p>
    <w:p>
      <w:pPr>
        <w:pStyle w:val="BodyText"/>
      </w:pPr>
      <w:r>
        <w:t xml:space="preserve">органы внутренних дел Российской Федерации.</w:t>
      </w:r>
    </w:p>
    <w:p>
      <w:pPr>
        <w:pStyle w:val="BodyText"/>
      </w:pPr>
      <w:r>
        <w:t xml:space="preserve">В День открытых дверей представители различных служб Управления</w:t>
      </w:r>
    </w:p>
    <w:p>
      <w:pPr>
        <w:pStyle w:val="BodyText"/>
      </w:pPr>
      <w:r>
        <w:t xml:space="preserve">рассказали ребятам об особенностях работы, а также поделились наиболее</w:t>
      </w:r>
    </w:p>
    <w:p>
      <w:pPr>
        <w:pStyle w:val="BodyText"/>
      </w:pPr>
      <w:r>
        <w:t xml:space="preserve">интересными примерами из своей профессиональной деятельности. Рассказали</w:t>
      </w:r>
    </w:p>
    <w:p>
      <w:pPr>
        <w:pStyle w:val="BodyText"/>
      </w:pPr>
      <w:r>
        <w:t xml:space="preserve">о расследовании и раскрытии резонансных преступлений, задержании</w:t>
      </w:r>
    </w:p>
    <w:p>
      <w:pPr>
        <w:pStyle w:val="BodyText"/>
      </w:pPr>
      <w:r>
        <w:t xml:space="preserve">злоумышленников, способах обнаружения, фиксации и изъятии следов рук и</w:t>
      </w:r>
    </w:p>
    <w:p>
      <w:pPr>
        <w:pStyle w:val="BodyText"/>
      </w:pPr>
      <w:r>
        <w:t xml:space="preserve">иных следов, имеющих доказательственное значение для правильного</w:t>
      </w:r>
    </w:p>
    <w:p>
      <w:pPr>
        <w:pStyle w:val="BodyText"/>
      </w:pPr>
      <w:r>
        <w:t xml:space="preserve">разрешения уголовных дел.</w:t>
      </w:r>
    </w:p>
    <w:p>
      <w:pPr>
        <w:pStyle w:val="BodyText"/>
      </w:pPr>
      <w:r>
        <w:t xml:space="preserve">Ребята узнали об истории создания Управления, имеющихся вакансиях в</w:t>
      </w:r>
    </w:p>
    <w:p>
      <w:pPr>
        <w:pStyle w:val="BodyText"/>
      </w:pPr>
      <w:r>
        <w:t xml:space="preserve">УВД. В рамках акции участие приняли представители кинологической и</w:t>
      </w:r>
    </w:p>
    <w:p>
      <w:pPr>
        <w:pStyle w:val="BodyText"/>
      </w:pPr>
      <w:r>
        <w:t xml:space="preserve">дорожно-патрульной служб, специалисты из уголовного розыска, по линии</w:t>
      </w:r>
    </w:p>
    <w:p>
      <w:pPr>
        <w:pStyle w:val="BodyText"/>
      </w:pPr>
      <w:r>
        <w:t xml:space="preserve">профессиональной подготовки сотрудников полиции, эксперты и кадровые</w:t>
      </w:r>
    </w:p>
    <w:p>
      <w:pPr>
        <w:pStyle w:val="BodyText"/>
      </w:pPr>
      <w:r>
        <w:t xml:space="preserve">работники.</w:t>
      </w:r>
    </w:p>
    <w:p>
      <w:pPr>
        <w:pStyle w:val="BodyText"/>
      </w:pPr>
      <w:r>
        <w:t xml:space="preserve">Профессионалы экспертно-криминалистического Центра обратили</w:t>
      </w:r>
    </w:p>
    <w:p>
      <w:pPr>
        <w:pStyle w:val="BodyText"/>
      </w:pPr>
      <w:r>
        <w:t xml:space="preserve">внимание ребят на методы экспертиз и исследований, проводимых в рамках</w:t>
      </w:r>
    </w:p>
    <w:p>
      <w:pPr>
        <w:pStyle w:val="BodyText"/>
      </w:pPr>
      <w:r>
        <w:t xml:space="preserve">расследования уголовных дел. После чего ребята были приглашены на</w:t>
      </w:r>
    </w:p>
    <w:p>
      <w:pPr>
        <w:pStyle w:val="BodyText"/>
      </w:pPr>
      <w:r>
        <w:t xml:space="preserve">экскурсию с демонстрацией экспертно-криминалистической техники и</w:t>
      </w:r>
    </w:p>
    <w:p>
      <w:pPr>
        <w:pStyle w:val="BodyText"/>
      </w:pPr>
      <w:r>
        <w:t xml:space="preserve">оборудования.</w:t>
      </w:r>
    </w:p>
    <w:p>
      <w:pPr>
        <w:pStyle w:val="BodyText"/>
      </w:pPr>
      <w:r>
        <w:t xml:space="preserve">Сотрудники Госавтоинспекции продемонстрировали гостям работу</w:t>
      </w:r>
    </w:p>
    <w:p>
      <w:pPr>
        <w:pStyle w:val="BodyText"/>
      </w:pPr>
      <w:r>
        <w:t xml:space="preserve">устройств, используемых при несении службы, «тауметр», «алкотестер»,</w:t>
      </w:r>
    </w:p>
    <w:p>
      <w:pPr>
        <w:pStyle w:val="BodyText"/>
      </w:pPr>
      <w:r>
        <w:t xml:space="preserve">«жезл», а также специализированный автомобиль сотрудников ДПС.</w:t>
      </w:r>
    </w:p>
    <w:p>
      <w:pPr>
        <w:pStyle w:val="BodyText"/>
      </w:pPr>
      <w:r>
        <w:t xml:space="preserve">Председатель Совета ветеранов УВД по САО Федор Павлич провел для</w:t>
      </w:r>
    </w:p>
    <w:p>
      <w:pPr>
        <w:pStyle w:val="BodyText"/>
      </w:pPr>
      <w:r>
        <w:t xml:space="preserve">выпускников занимательную экскурсию в музее Управления и рассказал об</w:t>
      </w:r>
    </w:p>
    <w:p>
      <w:pPr>
        <w:pStyle w:val="BodyText"/>
      </w:pPr>
      <w:r>
        <w:t xml:space="preserve">истории его образования.</w:t>
      </w:r>
    </w:p>
    <w:p>
      <w:pPr>
        <w:pStyle w:val="BodyText"/>
      </w:pPr>
      <w:r>
        <w:t xml:space="preserve">Ребята внимательно слушали выступающих и задавали интересующие</w:t>
      </w:r>
    </w:p>
    <w:p>
      <w:pPr>
        <w:pStyle w:val="BodyText"/>
      </w:pPr>
      <w:r>
        <w:t xml:space="preserve">их вопросы о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http://begovoy.mos.ru/safety/atc-cao-reports/detail/12247212.html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4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4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2025-06-13T01:36:54Z</dcterms:created>
  <dcterms:modified xsi:type="dcterms:W3CDTF">2025-06-13T01:36:54Z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