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29bd53983110fc44a5d2560e21d0049aa972b"/>
    <w:p>
      <w:pPr>
        <w:pStyle w:val="Heading3"/>
      </w:pPr>
      <w:r>
        <w:t xml:space="preserve">Госавтоинспекторы севера Москвы приняли участие в спектакле для школьников....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Проект «ПДД-театр» создан по инициативе Управления Госавтоинспекции</w:t>
      </w:r>
    </w:p>
    <w:p>
      <w:pPr>
        <w:pStyle w:val="BodyText"/>
      </w:pPr>
      <w:r>
        <w:t xml:space="preserve">Москвы при поддержке Департамента образования города Москвы.</w:t>
      </w:r>
    </w:p>
    <w:p>
      <w:pPr>
        <w:pStyle w:val="BodyText"/>
      </w:pPr>
      <w:r>
        <w:t xml:space="preserve">Госавтоинспекция севера столицы приняла участие в проекте по</w:t>
      </w:r>
    </w:p>
    <w:p>
      <w:pPr>
        <w:pStyle w:val="BodyText"/>
      </w:pPr>
      <w:r>
        <w:t xml:space="preserve">безопасности дорожного движения «ПДД-театр».</w:t>
      </w:r>
    </w:p>
    <w:p>
      <w:pPr>
        <w:pStyle w:val="BodyText"/>
      </w:pPr>
      <w:r>
        <w:t xml:space="preserve">Совместно с отрядом юных инспекторов движения ГБОУ «Школа № 1315»,</w:t>
      </w:r>
    </w:p>
    <w:p>
      <w:pPr>
        <w:pStyle w:val="BodyText"/>
      </w:pPr>
      <w:r>
        <w:t xml:space="preserve">расположенного в Конаковском проезде, госавтоинспекторы показали</w:t>
      </w:r>
    </w:p>
    <w:p>
      <w:pPr>
        <w:pStyle w:val="BodyText"/>
      </w:pPr>
      <w:r>
        <w:t xml:space="preserve">ученикам первых классов увлекательный и познавательный спектакль о</w:t>
      </w:r>
    </w:p>
    <w:p>
      <w:pPr>
        <w:pStyle w:val="BodyText"/>
      </w:pPr>
      <w:r>
        <w:t xml:space="preserve">Правилах дорожного движения.</w:t>
      </w:r>
    </w:p>
    <w:p>
      <w:pPr>
        <w:pStyle w:val="BodyText"/>
      </w:pPr>
      <w:r>
        <w:t xml:space="preserve">Сотрудники ГИБДД УВД по САО вместе со сказочными героями рассказали</w:t>
      </w:r>
    </w:p>
    <w:p>
      <w:pPr>
        <w:pStyle w:val="BodyText"/>
      </w:pPr>
      <w:r>
        <w:t xml:space="preserve">ребятам о том, как правильно вести себя на дорогах, пешеходных переходах</w:t>
      </w:r>
    </w:p>
    <w:p>
      <w:pPr>
        <w:pStyle w:val="BodyText"/>
      </w:pPr>
      <w:r>
        <w:t xml:space="preserve">и в общественном транспорте, акцентировав внимание детей на том, что</w:t>
      </w:r>
    </w:p>
    <w:p>
      <w:pPr>
        <w:pStyle w:val="BodyText"/>
      </w:pPr>
      <w:r>
        <w:t xml:space="preserve">использование наушников с музыкой и мобильного телефона недопустимо</w:t>
      </w:r>
    </w:p>
    <w:p>
      <w:pPr>
        <w:pStyle w:val="BodyText"/>
      </w:pPr>
      <w:r>
        <w:t xml:space="preserve">при переходе проезжей части дороги.</w:t>
      </w:r>
    </w:p>
    <w:p>
      <w:pPr>
        <w:pStyle w:val="BodyText"/>
      </w:pPr>
      <w:r>
        <w:t xml:space="preserve">Школьники пообещали полицейским всегда соблюдать Правила дорожного</w:t>
      </w:r>
    </w:p>
    <w:p>
      <w:pPr>
        <w:pStyle w:val="BodyText"/>
      </w:pPr>
      <w:r>
        <w:t xml:space="preserve">движения, а также быть внимательными и дисциплинированными на дороге.</w:t>
      </w:r>
    </w:p>
    <w:p>
      <w:pPr>
        <w:pStyle w:val="BodyText"/>
      </w:pPr>
      <w:r>
        <w:t xml:space="preserve">В завершении мероприятия госавтоинспекторы поблагодарили ЮИДовцев за</w:t>
      </w:r>
    </w:p>
    <w:p>
      <w:pPr>
        <w:pStyle w:val="BodyText"/>
      </w:pPr>
      <w:r>
        <w:t xml:space="preserve">прекрасное выступление и важную помощь в информировании учеников о</w:t>
      </w:r>
    </w:p>
    <w:p>
      <w:pPr>
        <w:pStyle w:val="BodyText"/>
      </w:pPr>
      <w:r>
        <w:t xml:space="preserve">правилах безопасного движения.</w:t>
      </w:r>
    </w:p>
    <w:p>
      <w:pPr>
        <w:pStyle w:val="BodyText"/>
      </w:pPr>
      <w:r>
        <w:t xml:space="preserve">Полицейские подарили участникам мероприятия светоотражающие брелоки,</w:t>
      </w:r>
    </w:p>
    <w:p>
      <w:pPr>
        <w:pStyle w:val="BodyText"/>
      </w:pPr>
      <w:r>
        <w:t xml:space="preserve">тематические журналы и заряд хорошего настроения!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http://begovoy.mos.ru/safety/atc-cao-reports/detail/12197827.html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7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7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2025-06-15T11:25:56Z</dcterms:created>
  <dcterms:modified xsi:type="dcterms:W3CDTF">2025-06-15T11:25:56Z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