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1de10e68c87fc545cc9d822c0c4150838d9c4"/>
    <w:p>
      <w:pPr>
        <w:pStyle w:val="Heading3"/>
      </w:pPr>
      <w:r>
        <w:t xml:space="preserve">Полицейские севера Москвы провели профилактическую беседу с курсантами Московского Университета МВД России имени В.Я. Кикотя</w:t>
      </w:r>
    </w:p>
    <w:p>
      <w:pPr>
        <w:pStyle w:val="FirstParagraph"/>
      </w:pPr>
      <w:r>
        <w:t xml:space="preserve">21.02.2024</w:t>
      </w:r>
    </w:p>
    <w:p>
      <w:pPr>
        <w:pStyle w:val="BodyText"/>
      </w:pPr>
      <w:r>
        <w:t xml:space="preserve">Сотрудники ОГИБДД и ОНК УВД по САО ГУ МВД России по г. Москве провели</w:t>
      </w:r>
    </w:p>
    <w:p>
      <w:pPr>
        <w:pStyle w:val="BodyText"/>
      </w:pPr>
      <w:r>
        <w:t xml:space="preserve">профилактическую беседу со студентами ведомственного ВУЗа.</w:t>
      </w:r>
    </w:p>
    <w:p>
      <w:pPr>
        <w:pStyle w:val="BodyText"/>
      </w:pPr>
      <w:r>
        <w:t xml:space="preserve">Полицейские севера столицы побеседовали с курсантами филиала</w:t>
      </w:r>
    </w:p>
    <w:p>
      <w:pPr>
        <w:pStyle w:val="BodyText"/>
      </w:pPr>
      <w:r>
        <w:t xml:space="preserve">Университета МВД России имени В.Я. Кикотя, расположенного на Коптевской</w:t>
      </w:r>
    </w:p>
    <w:p>
      <w:pPr>
        <w:pStyle w:val="BodyText"/>
      </w:pPr>
      <w:r>
        <w:t xml:space="preserve">улице.</w:t>
      </w:r>
    </w:p>
    <w:p>
      <w:pPr>
        <w:pStyle w:val="BodyText"/>
      </w:pPr>
      <w:r>
        <w:t xml:space="preserve">Начальник отделения отдела по контролю за оборотом наркотиков</w:t>
      </w:r>
    </w:p>
    <w:p>
      <w:pPr>
        <w:pStyle w:val="BodyText"/>
      </w:pPr>
      <w:r>
        <w:t xml:space="preserve">подполковник полиции Алексей Костиков рассказал учащимся о</w:t>
      </w:r>
    </w:p>
    <w:p>
      <w:pPr>
        <w:pStyle w:val="BodyText"/>
      </w:pPr>
      <w:r>
        <w:t xml:space="preserve">преступлениях, связанных с незаконным оборотом запрещенных средств и</w:t>
      </w:r>
    </w:p>
    <w:p>
      <w:pPr>
        <w:pStyle w:val="BodyText"/>
      </w:pPr>
      <w:r>
        <w:t xml:space="preserve">веществ, а также об административной и уголовной ответственности,</w:t>
      </w:r>
    </w:p>
    <w:p>
      <w:pPr>
        <w:pStyle w:val="BodyText"/>
      </w:pPr>
      <w:r>
        <w:t xml:space="preserve">предусмотренной за их совершение.</w:t>
      </w:r>
    </w:p>
    <w:p>
      <w:pPr>
        <w:pStyle w:val="BodyText"/>
      </w:pPr>
      <w:r>
        <w:t xml:space="preserve">Алексей Костиков заострил внимание подростков на современных способах</w:t>
      </w:r>
    </w:p>
    <w:p>
      <w:pPr>
        <w:pStyle w:val="BodyText"/>
      </w:pPr>
      <w:r>
        <w:t xml:space="preserve">вовлечения в преступную деятельность посредством сети Интернет и пояснил,</w:t>
      </w:r>
    </w:p>
    <w:p>
      <w:pPr>
        <w:pStyle w:val="BodyText"/>
      </w:pPr>
      <w:r>
        <w:t xml:space="preserve">как избежать опасности.</w:t>
      </w:r>
    </w:p>
    <w:p>
      <w:pPr>
        <w:pStyle w:val="BodyText"/>
      </w:pPr>
      <w:r>
        <w:t xml:space="preserve">Старший инспектор по пропаганде ОГИБДД УВД по САО ГУ МВД России по</w:t>
      </w:r>
    </w:p>
    <w:p>
      <w:pPr>
        <w:pStyle w:val="BodyText"/>
      </w:pPr>
      <w:r>
        <w:t xml:space="preserve">г. Москве старший лейтенант полиции Бибигуль Нурсканова довела до</w:t>
      </w:r>
    </w:p>
    <w:p>
      <w:pPr>
        <w:pStyle w:val="BodyText"/>
      </w:pPr>
      <w:r>
        <w:t xml:space="preserve">курсантов информацию об основных причинах дорожно-транспортных</w:t>
      </w:r>
    </w:p>
    <w:p>
      <w:pPr>
        <w:pStyle w:val="BodyText"/>
      </w:pPr>
      <w:r>
        <w:t xml:space="preserve">происшествий, а также рассказала об опасностях, подстерегающих участников</w:t>
      </w:r>
    </w:p>
    <w:p>
      <w:pPr>
        <w:pStyle w:val="BodyText"/>
      </w:pPr>
      <w:r>
        <w:t xml:space="preserve">движения на дороге.</w:t>
      </w:r>
    </w:p>
    <w:p>
      <w:pPr>
        <w:pStyle w:val="BodyText"/>
      </w:pPr>
      <w:r>
        <w:t xml:space="preserve">Особое внимание госавтоинспектор уделила использованию</w:t>
      </w:r>
    </w:p>
    <w:p>
      <w:pPr>
        <w:pStyle w:val="BodyText"/>
      </w:pPr>
      <w:r>
        <w:t xml:space="preserve">световозращающих предметов в зимнее время года. Световозвращающие</w:t>
      </w:r>
    </w:p>
    <w:p>
      <w:pPr>
        <w:pStyle w:val="BodyText"/>
      </w:pPr>
      <w:r>
        <w:t xml:space="preserve">элементы повышают видимость пешеходов на неосвещенной дороге и</w:t>
      </w:r>
    </w:p>
    <w:p>
      <w:pPr>
        <w:pStyle w:val="BodyText"/>
      </w:pPr>
      <w:r>
        <w:t xml:space="preserve">значительно снижают риск возникновения ДТП с их участием.</w:t>
      </w:r>
    </w:p>
    <w:p>
      <w:pPr>
        <w:pStyle w:val="BodyText"/>
      </w:pPr>
      <w:r>
        <w:t xml:space="preserve">Бибигуль Нурсканова призвала курсантов неукоснительно соблюдать Правила</w:t>
      </w:r>
    </w:p>
    <w:p>
      <w:pPr>
        <w:pStyle w:val="BodyText"/>
      </w:pPr>
      <w:r>
        <w:t xml:space="preserve">дорожного движения.</w:t>
      </w:r>
    </w:p>
    <w:p>
      <w:pPr>
        <w:pStyle w:val="BodyText"/>
      </w:pPr>
      <w:r>
        <w:t xml:space="preserve">В завершении мероприятия сотрудники полиции ответили на все</w:t>
      </w:r>
    </w:p>
    <w:p>
      <w:pPr>
        <w:pStyle w:val="BodyText"/>
      </w:pPr>
      <w:r>
        <w:t xml:space="preserve">интересующие вопросы.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http://begovoy.mos.ru/objavleniya/security/detail/12181746.html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817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817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2025-06-14T23:03:06Z</dcterms:created>
  <dcterms:modified xsi:type="dcterms:W3CDTF">2025-06-14T23:03:06Z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