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6a4912de53b52c6d23a029a36172c405a8ff9"/>
    <w:p>
      <w:pPr>
        <w:pStyle w:val="Heading3"/>
      </w:pPr>
      <w:r>
        <w:t xml:space="preserve">Сотрудники полиции севера столицы исполнили мечту девочки в рамках благотворительной всероссийской акции «Елка желаний»</w:t>
      </w:r>
    </w:p>
    <w:p>
      <w:pPr>
        <w:pStyle w:val="FirstParagraph"/>
      </w:pPr>
      <w:r>
        <w:t xml:space="preserve">14.02.2024</w:t>
      </w:r>
    </w:p>
    <w:p>
      <w:pPr>
        <w:pStyle w:val="BodyText"/>
      </w:pPr>
      <w:r>
        <w:t xml:space="preserve">Всероссийская акция «Елка желаний» объединяет тысячи людей, готовых</w:t>
      </w:r>
    </w:p>
    <w:p>
      <w:pPr>
        <w:pStyle w:val="BodyText"/>
      </w:pPr>
      <w:r>
        <w:t xml:space="preserve">совершать добрые дела и помогает исполнить заветные желания детей.</w:t>
      </w:r>
    </w:p>
    <w:p>
      <w:pPr>
        <w:pStyle w:val="BodyText"/>
      </w:pPr>
      <w:r>
        <w:t xml:space="preserve">С помощью родителей 7-летняя Маруся разместила свое письмо с</w:t>
      </w:r>
    </w:p>
    <w:p>
      <w:pPr>
        <w:pStyle w:val="BodyText"/>
      </w:pPr>
      <w:r>
        <w:t xml:space="preserve">загаданным желанием на интернет-сайте елкажеланий.рф. Малышка мечтала</w:t>
      </w:r>
    </w:p>
    <w:p>
      <w:pPr>
        <w:pStyle w:val="BodyText"/>
      </w:pPr>
      <w:r>
        <w:t xml:space="preserve">познакомиться со служебными полицейскими собаками.</w:t>
      </w:r>
    </w:p>
    <w:p>
      <w:pPr>
        <w:pStyle w:val="BodyText"/>
      </w:pPr>
      <w:r>
        <w:t xml:space="preserve">Для исполнения мечты Маруся и ее мама Виктория были приглашены в</w:t>
      </w:r>
    </w:p>
    <w:p>
      <w:pPr>
        <w:pStyle w:val="BodyText"/>
      </w:pPr>
      <w:r>
        <w:t xml:space="preserve">центр кинологической службы Северного административного округа города</w:t>
      </w:r>
    </w:p>
    <w:p>
      <w:pPr>
        <w:pStyle w:val="BodyText"/>
      </w:pPr>
      <w:r>
        <w:t xml:space="preserve">Москвы.</w:t>
      </w:r>
    </w:p>
    <w:p>
      <w:pPr>
        <w:pStyle w:val="BodyText"/>
      </w:pPr>
      <w:r>
        <w:t xml:space="preserve">Кинологи рассказали гостям, что у четвероногих полицейских -</w:t>
      </w:r>
    </w:p>
    <w:p>
      <w:pPr>
        <w:pStyle w:val="BodyText"/>
      </w:pPr>
      <w:r>
        <w:t xml:space="preserve">особая миссия, они также, как и их старшие товарищи несут службу по</w:t>
      </w:r>
    </w:p>
    <w:p>
      <w:pPr>
        <w:pStyle w:val="BodyText"/>
      </w:pPr>
      <w:r>
        <w:t xml:space="preserve">охране общественного порядка и безопасности.</w:t>
      </w:r>
    </w:p>
    <w:p>
      <w:pPr>
        <w:pStyle w:val="BodyText"/>
      </w:pPr>
      <w:r>
        <w:t xml:space="preserve">Полицейские пояснили, что среди собак есть специалисты по</w:t>
      </w:r>
    </w:p>
    <w:p>
      <w:pPr>
        <w:pStyle w:val="BodyText"/>
      </w:pPr>
      <w:r>
        <w:t xml:space="preserve">поиску взрывчатки или наркотических средств, а есть следовые собаки,</w:t>
      </w:r>
    </w:p>
    <w:p>
      <w:pPr>
        <w:pStyle w:val="BodyText"/>
      </w:pPr>
      <w:r>
        <w:t xml:space="preserve">которые идут по следу преступника и помогают полицейским раскрывать</w:t>
      </w:r>
    </w:p>
    <w:p>
      <w:pPr>
        <w:pStyle w:val="BodyText"/>
      </w:pPr>
      <w:r>
        <w:t xml:space="preserve">преступления по горячим следам.</w:t>
      </w:r>
    </w:p>
    <w:p>
      <w:pPr>
        <w:pStyle w:val="BodyText"/>
      </w:pPr>
      <w:r>
        <w:t xml:space="preserve">Кинологи познакомили гостей четвероногими друзьями и показали</w:t>
      </w:r>
    </w:p>
    <w:p>
      <w:pPr>
        <w:pStyle w:val="BodyText"/>
      </w:pPr>
      <w:r>
        <w:t xml:space="preserve">отработанные команды, дав возможность Марусе попробовать себя в роли</w:t>
      </w:r>
    </w:p>
    <w:p>
      <w:pPr>
        <w:pStyle w:val="BodyText"/>
      </w:pPr>
      <w:r>
        <w:t xml:space="preserve">тренера.</w:t>
      </w:r>
    </w:p>
    <w:p>
      <w:pPr>
        <w:pStyle w:val="BodyText"/>
      </w:pPr>
      <w:r>
        <w:t xml:space="preserve">Члены Общественного совета при УВД по САО ГУ МВД России по</w:t>
      </w:r>
    </w:p>
    <w:p>
      <w:pPr>
        <w:pStyle w:val="BodyText"/>
      </w:pPr>
      <w:r>
        <w:t xml:space="preserve">г. Москве Сергей Шилин и Алексей Щербаков поддержали всероссийскую</w:t>
      </w:r>
    </w:p>
    <w:p>
      <w:pPr>
        <w:pStyle w:val="BodyText"/>
      </w:pPr>
      <w:r>
        <w:t xml:space="preserve">акцию и вместе с Марусей наблюдали за работой полицейских собак. После</w:t>
      </w:r>
    </w:p>
    <w:p>
      <w:pPr>
        <w:pStyle w:val="BodyText"/>
      </w:pPr>
      <w:r>
        <w:t xml:space="preserve">чего, устроили чаепитие и подарили малышке платье и мягкую игрушку.</w:t>
      </w:r>
    </w:p>
    <w:p>
      <w:pPr>
        <w:pStyle w:val="BodyText"/>
      </w:pPr>
      <w:r>
        <w:t xml:space="preserve">Искренний восторг и радость в глазах Маруси стало лучшей наградой</w:t>
      </w:r>
    </w:p>
    <w:p>
      <w:pPr>
        <w:pStyle w:val="BodyText"/>
      </w:pPr>
      <w:r>
        <w:t xml:space="preserve">для организаторов праздничного мероприятия. Довольны остались и взрослые,</w:t>
      </w:r>
    </w:p>
    <w:p>
      <w:pPr>
        <w:pStyle w:val="BodyText"/>
      </w:pPr>
      <w:r>
        <w:t xml:space="preserve">почувствовавшие себя добрыми волшебниками.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http://begovoy.mos.ru/objavleniya/security/detail/12167085.html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67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67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2025-06-12T23:30:35Z</dcterms:created>
  <dcterms:modified xsi:type="dcterms:W3CDTF">2025-06-12T23:30:35Z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