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1f5a55435357a60a959be50cb17d09ed48a22"/>
    <w:p>
      <w:pPr>
        <w:pStyle w:val="Heading3"/>
      </w:pPr>
      <w:r>
        <w:t xml:space="preserve">УВД по САО приглашает на службу в полицию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УВД по САО ГУ МВД России по г. Москве приглашает на службу в органы внутренних дел</w:t>
      </w:r>
    </w:p>
    <w:p>
      <w:pPr>
        <w:pStyle w:val="BodyText"/>
      </w:pPr>
      <w:r>
        <w:t xml:space="preserve">мужчин и женщин в возрасте от 18 до 40 лет, имеющих полное среднее образование и</w:t>
      </w:r>
    </w:p>
    <w:p>
      <w:pPr>
        <w:pStyle w:val="BodyText"/>
      </w:pPr>
      <w:r>
        <w:t xml:space="preserve">годных по состоянию здоровья.</w:t>
      </w:r>
    </w:p>
    <w:p>
      <w:pPr>
        <w:pStyle w:val="BodyText"/>
      </w:pPr>
      <w:r>
        <w:t xml:space="preserve">Наша правоохранительная структура принимает в свои ряды граждан не только в полицию,</w:t>
      </w:r>
    </w:p>
    <w:p>
      <w:pPr>
        <w:pStyle w:val="BodyText"/>
      </w:pPr>
      <w:r>
        <w:t xml:space="preserve">но и во внутреннюю службу – это тыловые, кадровые, штабные и другие подразделения, а</w:t>
      </w:r>
    </w:p>
    <w:p>
      <w:pPr>
        <w:pStyle w:val="BodyText"/>
      </w:pPr>
      <w:r>
        <w:t xml:space="preserve">также юстицию, к которой относятся следователи. Это такие же сотрудники «в погонах»,</w:t>
      </w:r>
    </w:p>
    <w:p>
      <w:pPr>
        <w:pStyle w:val="BodyText"/>
      </w:pPr>
      <w:r>
        <w:t xml:space="preserve">обладающие всеми основными правами, что и полицейские. Есть у нас также категории</w:t>
      </w:r>
    </w:p>
    <w:p>
      <w:pPr>
        <w:pStyle w:val="BodyText"/>
      </w:pPr>
      <w:r>
        <w:t xml:space="preserve">вольнонаёмных работников. Служба в полиции – это престижная и почетная профессия.</w:t>
      </w:r>
    </w:p>
    <w:p>
      <w:pPr>
        <w:pStyle w:val="BodyText"/>
      </w:pPr>
      <w:r>
        <w:t xml:space="preserve">Поступив к нам на службу, вы реально сможете помогать людям.</w:t>
      </w:r>
    </w:p>
    <w:p>
      <w:pPr>
        <w:pStyle w:val="BodyText"/>
      </w:pPr>
      <w:r>
        <w:t xml:space="preserve">На должности рядового и младшего начальствующего состава принимаются граждане,</w:t>
      </w:r>
    </w:p>
    <w:p>
      <w:pPr>
        <w:pStyle w:val="BodyText"/>
      </w:pPr>
      <w:r>
        <w:t xml:space="preserve">имеющие образование не ниже среднего, на должности среднего и старшего</w:t>
      </w:r>
    </w:p>
    <w:p>
      <w:pPr>
        <w:pStyle w:val="BodyText"/>
      </w:pPr>
      <w:r>
        <w:t xml:space="preserve">начальствующего состава – граждане, имеющие соответствующее среднее профессиональное</w:t>
      </w:r>
    </w:p>
    <w:p>
      <w:pPr>
        <w:pStyle w:val="BodyText"/>
      </w:pPr>
      <w:r>
        <w:t xml:space="preserve">или высшее образование.</w:t>
      </w:r>
    </w:p>
    <w:p>
      <w:pPr>
        <w:pStyle w:val="BodyText"/>
      </w:pPr>
      <w:r>
        <w:t xml:space="preserve">Обучение в учебных заведениях системы МВД России осуществляется на бесплатной</w:t>
      </w:r>
    </w:p>
    <w:p>
      <w:pPr>
        <w:pStyle w:val="BodyText"/>
      </w:pPr>
      <w:r>
        <w:t xml:space="preserve">основе. В учебные заведения Министерства внутренних дел Российской Федерации могут</w:t>
      </w:r>
    </w:p>
    <w:p>
      <w:pPr>
        <w:pStyle w:val="BodyText"/>
      </w:pPr>
      <w:r>
        <w:t xml:space="preserve">приниматься и лица, не достигшие 18 лет, при условии завершения ими среднего</w:t>
      </w:r>
    </w:p>
    <w:p>
      <w:pPr>
        <w:pStyle w:val="BodyText"/>
      </w:pPr>
      <w:r>
        <w:t xml:space="preserve">образования.</w:t>
      </w:r>
    </w:p>
    <w:p>
      <w:pPr>
        <w:pStyle w:val="BodyText"/>
      </w:pPr>
      <w:r>
        <w:t xml:space="preserve">В настоящее время открыты следующие вакансии:</w:t>
      </w:r>
    </w:p>
    <w:p>
      <w:pPr>
        <w:pStyle w:val="BodyText"/>
      </w:pPr>
      <w:r>
        <w:t xml:space="preserve">- оперуполномоченный;</w:t>
      </w:r>
    </w:p>
    <w:p>
      <w:pPr>
        <w:pStyle w:val="BodyText"/>
      </w:pPr>
      <w:r>
        <w:t xml:space="preserve">- участковый уполномоченный полиции;</w:t>
      </w:r>
    </w:p>
    <w:p>
      <w:pPr>
        <w:pStyle w:val="BodyText"/>
      </w:pPr>
      <w:r>
        <w:t xml:space="preserve">-следователь, дознаватель, эксперт-криминалист, полицейский-кинолог;</w:t>
      </w:r>
    </w:p>
    <w:p>
      <w:pPr>
        <w:pStyle w:val="BodyText"/>
      </w:pPr>
      <w:r>
        <w:t xml:space="preserve">-полицейский, полицейский-водитель патрульно-постовой службы полиции (график работы</w:t>
      </w:r>
    </w:p>
    <w:p>
      <w:pPr>
        <w:pStyle w:val="BodyText"/>
      </w:pPr>
      <w:r>
        <w:t xml:space="preserve">2 дня через 2);</w:t>
      </w:r>
    </w:p>
    <w:p>
      <w:pPr>
        <w:pStyle w:val="BodyText"/>
      </w:pPr>
      <w:r>
        <w:t xml:space="preserve">- инспектор патрульно-постовой службы (график работы 2 дня через 2);</w:t>
      </w:r>
    </w:p>
    <w:p>
      <w:pPr>
        <w:pStyle w:val="BodyText"/>
      </w:pPr>
      <w:r>
        <w:t xml:space="preserve">-полицейский, полицейский-водитель комендантских и конвойных подразделений (график</w:t>
      </w:r>
    </w:p>
    <w:p>
      <w:pPr>
        <w:pStyle w:val="BodyText"/>
      </w:pPr>
      <w:r>
        <w:t xml:space="preserve">работы 1 сутки через 3);</w:t>
      </w:r>
    </w:p>
    <w:p>
      <w:pPr>
        <w:pStyle w:val="BodyText"/>
      </w:pPr>
      <w:r>
        <w:t xml:space="preserve">Работники и служащие:</w:t>
      </w:r>
    </w:p>
    <w:p>
      <w:pPr>
        <w:pStyle w:val="BodyText"/>
      </w:pPr>
      <w:r>
        <w:t xml:space="preserve">-водитель (график работы 5/2)</w:t>
      </w:r>
    </w:p>
    <w:p>
      <w:pPr>
        <w:pStyle w:val="BodyText"/>
      </w:pPr>
      <w:r>
        <w:t xml:space="preserve">-федеральный государственный гражданский служащий по обеспечению исполнения</w:t>
      </w:r>
    </w:p>
    <w:p>
      <w:pPr>
        <w:pStyle w:val="BodyText"/>
      </w:pPr>
      <w:r>
        <w:t xml:space="preserve">полномочий федеральных государственных органов и лиц, замещающих государственные</w:t>
      </w:r>
    </w:p>
    <w:p>
      <w:pPr>
        <w:pStyle w:val="BodyText"/>
      </w:pPr>
      <w:r>
        <w:t xml:space="preserve">должности РФ в отдел по вопросам миграции отдела министерства внутренних дел.</w:t>
      </w:r>
    </w:p>
    <w:p>
      <w:pPr>
        <w:pStyle w:val="BodyText"/>
      </w:pPr>
      <w:r>
        <w:t xml:space="preserve">За справками обращаться в отдел кадров УВД по САО ГУ МВД России по г. Москве. Адрес:</w:t>
      </w:r>
    </w:p>
    <w:p>
      <w:pPr>
        <w:pStyle w:val="BodyText"/>
      </w:pPr>
      <w:r>
        <w:t xml:space="preserve">г. Москва, ул. Выборгская, дом 14, тел. 8 (495) 601-00-44, 601-02-01.</w:t>
      </w:r>
    </w:p>
    <w:p>
      <w:pPr>
        <w:pStyle w:val="BodyText"/>
      </w:pPr>
      <w:r>
        <w:t xml:space="preserve">Полицейский (поста внутренней охраны) ИВС (ежеквартальные премии, график работы</w:t>
      </w:r>
    </w:p>
    <w:p>
      <w:pPr>
        <w:pStyle w:val="BodyText"/>
      </w:pPr>
      <w:r>
        <w:t xml:space="preserve">сутки через трое, отпуск 40 календарных дней + за выслугу лет + 10 суток за особые условия</w:t>
      </w:r>
    </w:p>
    <w:p>
      <w:pPr>
        <w:pStyle w:val="BodyText"/>
      </w:pPr>
      <w:r>
        <w:t xml:space="preserve">труда, возможность получения высшего юридического образования, карьерный рост).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Контактный телефон: 8-967-126-99-78 (Карпов Олег Львович)</w:t>
      </w:r>
    </w:p>
    <w:p>
      <w:pPr>
        <w:pStyle w:val="BodyText"/>
      </w:pPr>
      <w:r>
        <w:t xml:space="preserve">В Отделы МВД России по г. Москве САО приглашаются на работу мужчины и женщины,</w:t>
      </w:r>
    </w:p>
    <w:p>
      <w:pPr>
        <w:pStyle w:val="BodyText"/>
      </w:pPr>
      <w:r>
        <w:t xml:space="preserve">способные по состоянию здоровья выполнять обязанности сотрудника полиции.</w:t>
      </w:r>
    </w:p>
    <w:p>
      <w:pPr>
        <w:pStyle w:val="BodyText"/>
      </w:pPr>
      <w:r>
        <w:t xml:space="preserve">ОМВД Аэропорт – тел. 8 (499) 155-95-03; Дежурная часть 8-495-601-05-30;</w:t>
      </w:r>
    </w:p>
    <w:p>
      <w:pPr>
        <w:pStyle w:val="BodyText"/>
      </w:pPr>
      <w:r>
        <w:t xml:space="preserve">ОМВД Беговой – тел. 8 (495) 945-01-53; Дежурная часть 8-495-601-05-32;</w:t>
      </w:r>
    </w:p>
    <w:p>
      <w:pPr>
        <w:pStyle w:val="BodyText"/>
      </w:pPr>
      <w:r>
        <w:t xml:space="preserve">ОМВД Бескудниково – тел. 8 (499) 488-35-55; Дежурная часть 8-495-601-05-34;</w:t>
      </w:r>
    </w:p>
    <w:p>
      <w:pPr>
        <w:pStyle w:val="BodyText"/>
      </w:pPr>
      <w:r>
        <w:t xml:space="preserve">ОМВД Войковский – тел. 8 (499) 156-15-04; Дежурная часть 8-495-601-05-38;</w:t>
      </w:r>
    </w:p>
    <w:p>
      <w:pPr>
        <w:pStyle w:val="BodyText"/>
      </w:pPr>
      <w:r>
        <w:t xml:space="preserve">ОМВД Восточное Дегунино – тел. 8 (499) 480-82-88; Дежурная часть 8-495-601-05-36;</w:t>
      </w:r>
    </w:p>
    <w:p>
      <w:pPr>
        <w:pStyle w:val="BodyText"/>
      </w:pPr>
      <w:r>
        <w:t xml:space="preserve">ОМВД Головинский – тел. 8 (495) 454-82-77; Дежурная часть 8-495-601-05-40;</w:t>
      </w:r>
    </w:p>
    <w:p>
      <w:pPr>
        <w:pStyle w:val="BodyText"/>
      </w:pPr>
      <w:r>
        <w:t xml:space="preserve">ОМВД Дмитровский – тел. 8 (495) 601-05-42; Дежурная часть 8-495-601-05-43;</w:t>
      </w:r>
    </w:p>
    <w:p>
      <w:pPr>
        <w:pStyle w:val="BodyText"/>
      </w:pPr>
      <w:r>
        <w:t xml:space="preserve">ОМВД Западное Дегунино – тел. 8 (499) 906-34-39; Дежурная часть 8-495-601-05-44;</w:t>
      </w:r>
    </w:p>
    <w:p>
      <w:pPr>
        <w:pStyle w:val="BodyText"/>
      </w:pPr>
      <w:r>
        <w:t xml:space="preserve">ОМВД Коптево – тел. 8 (495) 450-05-58; Дежурная часть 8-495-601-05-46;</w:t>
      </w:r>
    </w:p>
    <w:p>
      <w:pPr>
        <w:pStyle w:val="BodyText"/>
      </w:pPr>
      <w:r>
        <w:t xml:space="preserve">ОМВД Левобережный – тел. 8 (495) 451-91-05; Дежурная часть 8-495-601-05-48;</w:t>
      </w:r>
    </w:p>
    <w:p>
      <w:pPr>
        <w:pStyle w:val="BodyText"/>
      </w:pPr>
      <w:r>
        <w:t xml:space="preserve">ОМВД Молжаниновский – тел. 8 (495) 601-05-56; Дежурная часть 8-495-601-05-58;</w:t>
      </w:r>
    </w:p>
    <w:p>
      <w:pPr>
        <w:pStyle w:val="BodyText"/>
      </w:pPr>
      <w:r>
        <w:t xml:space="preserve">ОМВД Савеловский – тел. 8 (495) 613-36-53; Дежурная часть 8-495-601-05-50;</w:t>
      </w:r>
    </w:p>
    <w:p>
      <w:pPr>
        <w:pStyle w:val="BodyText"/>
      </w:pPr>
      <w:r>
        <w:t xml:space="preserve">ОМВД Сокол – тел. 8 (499) 157-96-09; Дежурная часть 8-495-601-05-90;</w:t>
      </w:r>
    </w:p>
    <w:p>
      <w:pPr>
        <w:pStyle w:val="BodyText"/>
      </w:pPr>
      <w:r>
        <w:t xml:space="preserve">ОМВД Тимирязевский – тел. 8 (495) 482-34-10; Дежурная часть 8-495-601-05-96;</w:t>
      </w:r>
    </w:p>
    <w:p>
      <w:pPr>
        <w:pStyle w:val="BodyText"/>
      </w:pPr>
      <w:r>
        <w:t xml:space="preserve">ОМВД Ховрино – тел. 8 (495) 707-73-03; Дежурная часть 8-495-601-05-92;</w:t>
      </w:r>
    </w:p>
    <w:p>
      <w:pPr>
        <w:pStyle w:val="BodyText"/>
      </w:pPr>
      <w:r>
        <w:t xml:space="preserve">ОМВД Хорошевский – тел. 8 (495) 940-11-49, Дежурная часть 8-495-601-05-94.</w:t>
      </w:r>
    </w:p>
    <w:p>
      <w:pPr>
        <w:pStyle w:val="BodyText"/>
      </w:pPr>
      <w:r>
        <w:t xml:space="preserve">Уважаемые граждане, по вопросам трудоустройства обращайтесь по вышеуказанным</w:t>
      </w:r>
    </w:p>
    <w:p>
      <w:pPr>
        <w:pStyle w:val="BodyText"/>
      </w:pPr>
      <w:r>
        <w:t xml:space="preserve">телефонам либо по адресу: г. Москва, ул. Выборгская, д.14 (м. Водный стадион, последний</w:t>
      </w:r>
    </w:p>
    <w:p>
      <w:pPr>
        <w:pStyle w:val="BodyText"/>
      </w:pPr>
      <w:r>
        <w:t xml:space="preserve">вагон из центра).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2025-07-28T03:23:20Z</dcterms:created>
  <dcterms:modified xsi:type="dcterms:W3CDTF">2025-07-28T03:23:20Z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