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7f4010678c7799360a40d0a5e66d2d5f7e6f8"/>
    <w:p>
      <w:pPr>
        <w:pStyle w:val="Heading3"/>
      </w:pPr>
      <w:r>
        <w:t xml:space="preserve">Полицейские Северного округа в ГБОУ школе № 1159 провели профилактическую лекцию на тему информационной безопасности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Представители пресс-службы, уголовного розыска, а также психолог УВД</w:t>
      </w:r>
    </w:p>
    <w:p>
      <w:pPr>
        <w:pStyle w:val="BodyText"/>
      </w:pPr>
      <w:r>
        <w:t xml:space="preserve">по САО обсудили на лекции среди учащихся 7-9 классов вопросы</w:t>
      </w:r>
    </w:p>
    <w:p>
      <w:pPr>
        <w:pStyle w:val="BodyText"/>
      </w:pPr>
      <w:r>
        <w:t xml:space="preserve">дистанционного мошенничества в различных его проявлениях.</w:t>
      </w:r>
    </w:p>
    <w:p>
      <w:pPr>
        <w:pStyle w:val="BodyText"/>
      </w:pPr>
      <w:r>
        <w:t xml:space="preserve">С целью профилактики дистанционного мошенничества представители</w:t>
      </w:r>
    </w:p>
    <w:p>
      <w:pPr>
        <w:pStyle w:val="BodyText"/>
      </w:pPr>
      <w:r>
        <w:t xml:space="preserve">ГБОУ школы № 1159, расположенной в Головинском районе, пригласили</w:t>
      </w:r>
    </w:p>
    <w:p>
      <w:pPr>
        <w:pStyle w:val="BodyText"/>
      </w:pPr>
      <w:r>
        <w:t xml:space="preserve">полицейских Северного округа города Москвы для проведения лекции</w:t>
      </w:r>
    </w:p>
    <w:p>
      <w:pPr>
        <w:pStyle w:val="BodyText"/>
      </w:pPr>
      <w:r>
        <w:t xml:space="preserve">учащимся старших классов.</w:t>
      </w:r>
    </w:p>
    <w:p>
      <w:pPr>
        <w:pStyle w:val="BodyText"/>
      </w:pPr>
      <w:r>
        <w:t xml:space="preserve">Начальник ОСсоСМИ УВД по САО ГУ МВД России по г. Москве</w:t>
      </w:r>
    </w:p>
    <w:p>
      <w:pPr>
        <w:pStyle w:val="BodyText"/>
      </w:pPr>
      <w:r>
        <w:t xml:space="preserve">подполковник внутренней службы Наталья Анашкина рассказала ребятам о</w:t>
      </w:r>
    </w:p>
    <w:p>
      <w:pPr>
        <w:pStyle w:val="BodyText"/>
      </w:pPr>
      <w:r>
        <w:t xml:space="preserve">цели мероприятия, направленного прежде всего на осведомлённость</w:t>
      </w:r>
    </w:p>
    <w:p>
      <w:pPr>
        <w:pStyle w:val="BodyText"/>
      </w:pPr>
      <w:r>
        <w:t xml:space="preserve">учащихся о возможных противоправных действиях со стороны мошенников,</w:t>
      </w:r>
    </w:p>
    <w:p>
      <w:pPr>
        <w:pStyle w:val="BodyText"/>
      </w:pPr>
      <w:r>
        <w:t xml:space="preserve">способах вовлечения детей в эту деятельность и способах их защиты. Работа</w:t>
      </w:r>
    </w:p>
    <w:p>
      <w:pPr>
        <w:pStyle w:val="BodyText"/>
      </w:pPr>
      <w:r>
        <w:t xml:space="preserve">по предупреждению дистанционного мошенничества правоохранительными</w:t>
      </w:r>
    </w:p>
    <w:p>
      <w:pPr>
        <w:pStyle w:val="BodyText"/>
      </w:pPr>
      <w:r>
        <w:t xml:space="preserve">органами проводится на постоянной основе, но несмотря на это, люди</w:t>
      </w:r>
    </w:p>
    <w:p>
      <w:pPr>
        <w:pStyle w:val="BodyText"/>
      </w:pPr>
      <w:r>
        <w:t xml:space="preserve">разных возрастов по-прежнему становятся жертвами злоумышленников.</w:t>
      </w:r>
    </w:p>
    <w:p>
      <w:pPr>
        <w:pStyle w:val="BodyText"/>
      </w:pPr>
      <w:r>
        <w:t xml:space="preserve">Подполковник полиции Андрей Дуров подробно рассказал детям о видах</w:t>
      </w:r>
    </w:p>
    <w:p>
      <w:pPr>
        <w:pStyle w:val="BodyText"/>
      </w:pPr>
      <w:r>
        <w:t xml:space="preserve">дистанционных преступлений, отдельно остановившись на мошенничестве</w:t>
      </w:r>
    </w:p>
    <w:p>
      <w:pPr>
        <w:pStyle w:val="BodyText"/>
      </w:pPr>
      <w:r>
        <w:t xml:space="preserve">под предлогом покупки или продажи товаров в сети Интернет. Вместе со</w:t>
      </w:r>
    </w:p>
    <w:p>
      <w:pPr>
        <w:pStyle w:val="BodyText"/>
      </w:pPr>
      <w:r>
        <w:t xml:space="preserve">школьниками полицейский сформулировал основные правила безопасного</w:t>
      </w:r>
    </w:p>
    <w:p>
      <w:pPr>
        <w:pStyle w:val="BodyText"/>
      </w:pPr>
      <w:r>
        <w:t xml:space="preserve">поведения на различных сайтах и в мессенджерах. Напомнил, что</w:t>
      </w:r>
    </w:p>
    <w:p>
      <w:pPr>
        <w:pStyle w:val="BodyText"/>
      </w:pPr>
      <w:r>
        <w:t xml:space="preserve">преступники часто используют психологические приёмы хищения денег,</w:t>
      </w:r>
    </w:p>
    <w:p>
      <w:pPr>
        <w:pStyle w:val="BodyText"/>
      </w:pPr>
      <w:r>
        <w:t xml:space="preserve">представляясь близкими родственниками, попавшими в ДТП. Предупредил</w:t>
      </w:r>
    </w:p>
    <w:p>
      <w:pPr>
        <w:pStyle w:val="BodyText"/>
      </w:pPr>
      <w:r>
        <w:t xml:space="preserve">что, если им звонят и представляются сотрудниками банков, финансовых</w:t>
      </w:r>
    </w:p>
    <w:p>
      <w:pPr>
        <w:pStyle w:val="BodyText"/>
      </w:pPr>
      <w:r>
        <w:t xml:space="preserve">организаций или правоохранительных органов, а также приходят СМС —</w:t>
      </w:r>
    </w:p>
    <w:p>
      <w:pPr>
        <w:pStyle w:val="BodyText"/>
      </w:pPr>
      <w:r>
        <w:t xml:space="preserve">сообщения, якобы, от близких родственников, незамедлительно прервите</w:t>
      </w:r>
    </w:p>
    <w:p>
      <w:pPr>
        <w:pStyle w:val="BodyText"/>
      </w:pPr>
      <w:r>
        <w:t xml:space="preserve">разговор!</w:t>
      </w:r>
    </w:p>
    <w:p>
      <w:pPr>
        <w:pStyle w:val="BodyText"/>
      </w:pPr>
      <w:r>
        <w:t xml:space="preserve">Психолог лейтенант полиции Диана Цуприкова порекомендовала ребятам</w:t>
      </w:r>
    </w:p>
    <w:p>
      <w:pPr>
        <w:pStyle w:val="BodyText"/>
      </w:pPr>
      <w:r>
        <w:t xml:space="preserve">осознанно подходить к выбору круга своего общения, отказаться от</w:t>
      </w:r>
    </w:p>
    <w:p>
      <w:pPr>
        <w:pStyle w:val="BodyText"/>
      </w:pPr>
      <w:r>
        <w:t xml:space="preserve">употребления алкогольной и табачной продукции и все свои силы направить</w:t>
      </w:r>
    </w:p>
    <w:p>
      <w:pPr>
        <w:pStyle w:val="BodyText"/>
      </w:pPr>
      <w:r>
        <w:t xml:space="preserve">на успешное завершение учебного года. Дала рекомендации по</w:t>
      </w:r>
    </w:p>
    <w:p>
      <w:pPr>
        <w:pStyle w:val="BodyText"/>
      </w:pPr>
      <w:r>
        <w:t xml:space="preserve">распознаванию лживой и некорректной информации, размещаемой в</w:t>
      </w:r>
    </w:p>
    <w:p>
      <w:pPr>
        <w:pStyle w:val="BodyText"/>
      </w:pPr>
      <w:r>
        <w:t xml:space="preserve">информационно-телекоммуникационной сети.</w:t>
      </w:r>
    </w:p>
    <w:p>
      <w:pPr>
        <w:pStyle w:val="BodyText"/>
      </w:pPr>
      <w:r>
        <w:t xml:space="preserve">В завершении мероприятия социальный педагог школы Татьяна Никифорова</w:t>
      </w:r>
    </w:p>
    <w:p>
      <w:pPr>
        <w:pStyle w:val="BodyText"/>
      </w:pPr>
      <w:r>
        <w:t xml:space="preserve">и учащиеся поблагодарили сотрудников полиции за познавательную беседу!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http://begovoy.mos.ru/safety/atc-cao-reports/detail/12137661.html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37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37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2025-06-14T23:02:06Z</dcterms:created>
  <dcterms:modified xsi:type="dcterms:W3CDTF">2025-06-14T23:02:06Z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