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c8e368ec5ebbbb8cd48cfe4c009c86a6dc284"/>
    <w:p>
      <w:pPr>
        <w:pStyle w:val="Heading3"/>
      </w:pPr>
      <w:r>
        <w:t xml:space="preserve">Член Общественного совета при УВД по САО ГУ МВД России по г. Москве принял участие в подведении итогов работы по району Левобережный г. Москвы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Алексей Щербаков посетил ОМВД России по району Левобережный г.</w:t>
      </w:r>
    </w:p>
    <w:p>
      <w:pPr>
        <w:pStyle w:val="BodyText"/>
      </w:pPr>
      <w:r>
        <w:t xml:space="preserve">Москвы в рамках общественного контроля.</w:t>
      </w:r>
      <w:r>
        <w:br/>
      </w:r>
      <w:r>
        <w:br/>
      </w:r>
    </w:p>
    <w:p>
      <w:pPr>
        <w:pStyle w:val="BodyText"/>
      </w:pPr>
      <w:r>
        <w:t xml:space="preserve">Член общественного совета при УВД по САО ГУ МВД России по г. Москве</w:t>
      </w:r>
    </w:p>
    <w:p>
      <w:pPr>
        <w:pStyle w:val="BodyText"/>
      </w:pPr>
      <w:r>
        <w:t xml:space="preserve">Алексей Щербаков принял участие в итоговом совещании за 2023 год,</w:t>
      </w:r>
    </w:p>
    <w:p>
      <w:pPr>
        <w:pStyle w:val="BodyText"/>
      </w:pPr>
      <w:r>
        <w:t xml:space="preserve">проводимом в Отделе МВД России по району Левобережный города Москвы.</w:t>
      </w:r>
    </w:p>
    <w:p>
      <w:pPr>
        <w:pStyle w:val="BodyText"/>
      </w:pPr>
      <w:r>
        <w:t xml:space="preserve">В мероприятии приняли участие врио заместителя начальника УВД по САО</w:t>
      </w:r>
    </w:p>
    <w:p>
      <w:pPr>
        <w:pStyle w:val="BodyText"/>
      </w:pPr>
      <w:r>
        <w:t xml:space="preserve">ГУ МВД России по городу Москве полковник полиции Алексей Смуров,</w:t>
      </w:r>
    </w:p>
    <w:p>
      <w:pPr>
        <w:pStyle w:val="BodyText"/>
      </w:pPr>
      <w:r>
        <w:t xml:space="preserve">помощник прокурора Головинской межрайонной прокуратуры города Москвы</w:t>
      </w:r>
    </w:p>
    <w:p>
      <w:pPr>
        <w:pStyle w:val="BodyText"/>
      </w:pPr>
      <w:r>
        <w:t xml:space="preserve">Наталия Сподарик, личный состав Отдела.</w:t>
      </w:r>
    </w:p>
    <w:p>
      <w:pPr>
        <w:pStyle w:val="BodyText"/>
      </w:pPr>
      <w:r>
        <w:t xml:space="preserve">Начальник Отдела подполковник полиции Сергей Густырь в начале</w:t>
      </w:r>
    </w:p>
    <w:p>
      <w:pPr>
        <w:pStyle w:val="BodyText"/>
      </w:pPr>
      <w:r>
        <w:t xml:space="preserve">совещания вручил благодарности сотрудникам Отдела, добившихся высоких</w:t>
      </w:r>
    </w:p>
    <w:p>
      <w:pPr>
        <w:pStyle w:val="BodyText"/>
      </w:pPr>
      <w:r>
        <w:t xml:space="preserve">показателей в служебной деятельности.</w:t>
      </w:r>
    </w:p>
    <w:p>
      <w:pPr>
        <w:pStyle w:val="BodyText"/>
      </w:pPr>
      <w:r>
        <w:t xml:space="preserve">Подполковник полиции выступил с докладом об итогах оперативно-</w:t>
      </w:r>
    </w:p>
    <w:p>
      <w:pPr>
        <w:pStyle w:val="BodyText"/>
      </w:pPr>
      <w:r>
        <w:t xml:space="preserve">служебной деятельности, подчеркнув, что за 2023 год произошло снижение</w:t>
      </w:r>
    </w:p>
    <w:p>
      <w:pPr>
        <w:pStyle w:val="BodyText"/>
      </w:pPr>
      <w:r>
        <w:t xml:space="preserve">регистрации преступлений, повысились результаты работы по раскрытию краж,</w:t>
      </w:r>
    </w:p>
    <w:p>
      <w:pPr>
        <w:pStyle w:val="BodyText"/>
      </w:pPr>
      <w:r>
        <w:t xml:space="preserve">преступлений, связанных незаконным оборотом наркотических средств,</w:t>
      </w:r>
    </w:p>
    <w:p>
      <w:pPr>
        <w:pStyle w:val="BodyText"/>
      </w:pPr>
      <w:r>
        <w:t xml:space="preserve">умышленного причинения тяжкого вреда здоровью.</w:t>
      </w:r>
    </w:p>
    <w:p>
      <w:pPr>
        <w:pStyle w:val="BodyText"/>
      </w:pPr>
      <w:r>
        <w:t xml:space="preserve">Сергей Густырь обратил внимание присутствующих на повышение</w:t>
      </w:r>
    </w:p>
    <w:p>
      <w:pPr>
        <w:pStyle w:val="BodyText"/>
      </w:pPr>
      <w:r>
        <w:t xml:space="preserve">эффективности работы по раскрытию тяжких и особо тяжких преступлений.</w:t>
      </w:r>
    </w:p>
    <w:p>
      <w:pPr>
        <w:pStyle w:val="BodyText"/>
      </w:pPr>
      <w:r>
        <w:t xml:space="preserve">В завершении совещания руководитель Отдела отметил, что необходимо</w:t>
      </w:r>
    </w:p>
    <w:p>
      <w:pPr>
        <w:pStyle w:val="BodyText"/>
      </w:pPr>
      <w:r>
        <w:t xml:space="preserve">обратить внимание на недостатки в оперативно-служебной деятельности Отдела,</w:t>
      </w:r>
    </w:p>
    <w:p>
      <w:pPr>
        <w:pStyle w:val="BodyText"/>
      </w:pPr>
      <w:r>
        <w:t xml:space="preserve">указанные в ходе проведения итогового совещания, и принять меры для их</w:t>
      </w:r>
    </w:p>
    <w:p>
      <w:pPr>
        <w:pStyle w:val="BodyText"/>
      </w:pPr>
      <w:r>
        <w:t xml:space="preserve">устранения.</w:t>
      </w:r>
    </w:p>
    <w:p>
      <w:pPr>
        <w:pStyle w:val="BodyText"/>
      </w:pPr>
      <w:r>
        <w:t xml:space="preserve">Алексей Щербаков и руководство Отдела полиции поблагодарили личный</w:t>
      </w:r>
    </w:p>
    <w:p>
      <w:pPr>
        <w:pStyle w:val="BodyText"/>
      </w:pPr>
      <w:r>
        <w:t xml:space="preserve">состав за проделанную работу в 2023 году, добросовестное исполнение</w:t>
      </w:r>
    </w:p>
    <w:p>
      <w:pPr>
        <w:pStyle w:val="BodyText"/>
      </w:pPr>
      <w:r>
        <w:t xml:space="preserve">служебных обязанностей по охране общественного порядка при проведении</w:t>
      </w:r>
    </w:p>
    <w:p>
      <w:pPr>
        <w:pStyle w:val="BodyText"/>
      </w:pPr>
      <w:r>
        <w:t xml:space="preserve">массовых мероприятий, проходивших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http://begovoy.mos.ru/objavleniya/security/detail/12103996.html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0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0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2025-06-13T00:42:39Z</dcterms:created>
  <dcterms:modified xsi:type="dcterms:W3CDTF">2025-06-13T00:42:39Z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