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98480a7d649cda68e1763e96dc0c671e46a51"/>
    <w:p>
      <w:pPr>
        <w:pStyle w:val="Heading3"/>
      </w:pPr>
      <w:r>
        <w:t xml:space="preserve">Члены Общественного совета при УВД по САО приняли участие в подведении итогов работы территориального отдела полиции</w:t>
      </w:r>
    </w:p>
    <w:p>
      <w:pPr>
        <w:pStyle w:val="FirstParagraph"/>
      </w:pPr>
      <w:r>
        <w:t xml:space="preserve">11.01.2024</w:t>
      </w:r>
    </w:p>
    <w:p>
      <w:pPr>
        <w:pStyle w:val="BodyText"/>
      </w:pPr>
      <w:r>
        <w:t xml:space="preserve">В отделе ОМВД России по району Сокол г. Москвы состоялось совещание по</w:t>
      </w:r>
    </w:p>
    <w:p>
      <w:pPr>
        <w:pStyle w:val="BodyText"/>
      </w:pPr>
      <w:r>
        <w:t xml:space="preserve">подведению итогов оперативно-служебной деятельности за 2023 год.</w:t>
      </w:r>
    </w:p>
    <w:p>
      <w:pPr>
        <w:pStyle w:val="BodyText"/>
      </w:pPr>
      <w:r>
        <w:t xml:space="preserve">Заместитель председателя Общественного совета при УВД по САО</w:t>
      </w:r>
    </w:p>
    <w:p>
      <w:pPr>
        <w:pStyle w:val="BodyText"/>
      </w:pPr>
      <w:r>
        <w:t xml:space="preserve">Сергей Шилин и Сергей Белов приняли участие в итоговом совещании за</w:t>
      </w:r>
    </w:p>
    <w:p>
      <w:pPr>
        <w:pStyle w:val="BodyText"/>
      </w:pPr>
      <w:r>
        <w:t xml:space="preserve">2023 год, проводимом в ОМВД России по району Сокол г. Москвы. В</w:t>
      </w:r>
    </w:p>
    <w:p>
      <w:pPr>
        <w:pStyle w:val="BodyText"/>
      </w:pPr>
      <w:r>
        <w:t xml:space="preserve">мероприятии также приняли участие заместитель начальника УВД по САО</w:t>
      </w:r>
    </w:p>
    <w:p>
      <w:pPr>
        <w:pStyle w:val="BodyText"/>
      </w:pPr>
      <w:r>
        <w:t xml:space="preserve">ГУ МВД России по г. Москве полковник юстиции Илья Козырев, помощник</w:t>
      </w:r>
    </w:p>
    <w:p>
      <w:pPr>
        <w:pStyle w:val="BodyText"/>
      </w:pPr>
      <w:r>
        <w:t xml:space="preserve">прокурора Савеловской межрайонной прокуратуры Андрей Лашевич,</w:t>
      </w:r>
    </w:p>
    <w:p>
      <w:pPr>
        <w:pStyle w:val="BodyText"/>
      </w:pPr>
      <w:r>
        <w:t xml:space="preserve">личный состав.</w:t>
      </w:r>
    </w:p>
    <w:p>
      <w:pPr>
        <w:pStyle w:val="BodyText"/>
      </w:pPr>
      <w:r>
        <w:t xml:space="preserve">По сложившейся традиции совещание началось с награждения</w:t>
      </w:r>
    </w:p>
    <w:p>
      <w:pPr>
        <w:pStyle w:val="BodyText"/>
      </w:pPr>
      <w:r>
        <w:t xml:space="preserve">сотрудников Отдела, проявивших профессионализм и мастерство в</w:t>
      </w:r>
    </w:p>
    <w:p>
      <w:pPr>
        <w:pStyle w:val="BodyText"/>
      </w:pPr>
      <w:r>
        <w:t xml:space="preserve">выполнении служебных задач.</w:t>
      </w:r>
    </w:p>
    <w:p>
      <w:pPr>
        <w:pStyle w:val="BodyText"/>
      </w:pPr>
      <w:r>
        <w:t xml:space="preserve">С докладом об итогах оперативно-служебной деятельности выступил</w:t>
      </w:r>
    </w:p>
    <w:p>
      <w:pPr>
        <w:pStyle w:val="BodyText"/>
      </w:pPr>
      <w:r>
        <w:t xml:space="preserve">руководитель Отдела майор полиции Кирилл Михалев, который отметил, что</w:t>
      </w:r>
    </w:p>
    <w:p>
      <w:pPr>
        <w:pStyle w:val="BodyText"/>
      </w:pPr>
      <w:r>
        <w:t xml:space="preserve">за 12 месяцев 2023 года уменьшилось количество краж, грабежей, а также</w:t>
      </w:r>
    </w:p>
    <w:p>
      <w:pPr>
        <w:pStyle w:val="BodyText"/>
      </w:pPr>
      <w:r>
        <w:t xml:space="preserve">количество преступлений, совершенных дистанционно, связанных с</w:t>
      </w:r>
    </w:p>
    <w:p>
      <w:pPr>
        <w:pStyle w:val="BodyText"/>
      </w:pPr>
      <w:r>
        <w:t xml:space="preserve">незаконным оборотом наркотических средств и психотропных веществ,</w:t>
      </w:r>
    </w:p>
    <w:p>
      <w:pPr>
        <w:pStyle w:val="BodyText"/>
      </w:pPr>
      <w:r>
        <w:t xml:space="preserve">совершенных ранее судимыми лицами.</w:t>
      </w:r>
    </w:p>
    <w:p>
      <w:pPr>
        <w:pStyle w:val="BodyText"/>
      </w:pPr>
      <w:r>
        <w:t xml:space="preserve">Кирилл Михалев обратил внимание на повышение эффективности</w:t>
      </w:r>
    </w:p>
    <w:p>
      <w:pPr>
        <w:pStyle w:val="BodyText"/>
      </w:pPr>
      <w:r>
        <w:t xml:space="preserve">работы по предотвращению и раскрытию преступлений, совершенных с</w:t>
      </w:r>
    </w:p>
    <w:p>
      <w:pPr>
        <w:pStyle w:val="BodyText"/>
      </w:pPr>
      <w:r>
        <w:t xml:space="preserve">использованием информационно-телекоммуникационных технологий, в том</w:t>
      </w:r>
    </w:p>
    <w:p>
      <w:pPr>
        <w:pStyle w:val="BodyText"/>
      </w:pPr>
      <w:r>
        <w:t xml:space="preserve">числе тяжких и особо тяжких преступлений.</w:t>
      </w:r>
    </w:p>
    <w:p>
      <w:pPr>
        <w:pStyle w:val="BodyText"/>
      </w:pPr>
      <w:r>
        <w:t xml:space="preserve">В завершении совещания начальник отметил, что необходимо</w:t>
      </w:r>
    </w:p>
    <w:p>
      <w:pPr>
        <w:pStyle w:val="BodyText"/>
      </w:pPr>
      <w:r>
        <w:t xml:space="preserve">обратить внимание на недостатки, указанные в ходе проведения итогового</w:t>
      </w:r>
    </w:p>
    <w:p>
      <w:pPr>
        <w:pStyle w:val="BodyText"/>
      </w:pPr>
      <w:r>
        <w:t xml:space="preserve">совещания и принять все необходимые меры для их устранения, а также</w:t>
      </w:r>
    </w:p>
    <w:p>
      <w:pPr>
        <w:pStyle w:val="BodyText"/>
      </w:pPr>
      <w:r>
        <w:t xml:space="preserve">поблагодарил весь личный состав за проделанную работу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http://begovoy.mos.ru/objavleniya/security/detail/12098867.html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8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98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2025-06-12T23:34:48Z</dcterms:created>
  <dcterms:modified xsi:type="dcterms:W3CDTF">2025-06-12T23:34:48Z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