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7b95ecfc4e337d7de497bd2a3d3e2d7938e6b"/>
    <w:p>
      <w:pPr>
        <w:pStyle w:val="Heading3"/>
      </w:pPr>
      <w:r>
        <w:t xml:space="preserve">Полицейские севера Москвы в рамках акции «Полицейский Дед Мороз» поздравили детей с наступающим Новым годом</w:t>
      </w:r>
    </w:p>
    <w:p>
      <w:pPr>
        <w:pStyle w:val="FirstParagraph"/>
      </w:pPr>
      <w:r>
        <w:t xml:space="preserve">31.12.2023</w:t>
      </w:r>
    </w:p>
    <w:p>
      <w:pPr>
        <w:pStyle w:val="BodyText"/>
      </w:pPr>
      <w:r>
        <w:t xml:space="preserve">Полицейские ОМВД России по Войковскому району г. Москвы в</w:t>
      </w:r>
    </w:p>
    <w:p>
      <w:pPr>
        <w:pStyle w:val="BodyText"/>
      </w:pPr>
      <w:r>
        <w:t xml:space="preserve">костюмах Деда Мороза и Снегурочки поздравили детей с наступающими</w:t>
      </w:r>
    </w:p>
    <w:p>
      <w:pPr>
        <w:pStyle w:val="BodyText"/>
      </w:pPr>
      <w:r>
        <w:t xml:space="preserve">новогодними праздниками.</w:t>
      </w:r>
    </w:p>
    <w:p>
      <w:pPr>
        <w:pStyle w:val="BodyText"/>
      </w:pPr>
      <w:r>
        <w:t xml:space="preserve">В рамках благотворительной акции «Полицейский Дед Мороз»</w:t>
      </w:r>
    </w:p>
    <w:p>
      <w:pPr>
        <w:pStyle w:val="BodyText"/>
      </w:pPr>
      <w:r>
        <w:t xml:space="preserve">сотрудники полиции ОМВД России по Войковскому району г. Москвы</w:t>
      </w:r>
    </w:p>
    <w:p>
      <w:pPr>
        <w:pStyle w:val="BodyText"/>
      </w:pPr>
      <w:r>
        <w:t xml:space="preserve">поздравили детей с наступающими новогодними праздниками.</w:t>
      </w:r>
    </w:p>
    <w:p>
      <w:pPr>
        <w:pStyle w:val="BodyText"/>
      </w:pPr>
      <w:r>
        <w:t xml:space="preserve">Денис Красовский и Инна Аббасова сменив привычную форму на костюм</w:t>
      </w:r>
    </w:p>
    <w:p>
      <w:pPr>
        <w:pStyle w:val="BodyText"/>
      </w:pPr>
      <w:r>
        <w:t xml:space="preserve">Деда Мороза и Снегурочки посетили детей, находящихся в сложной жизненной</w:t>
      </w:r>
    </w:p>
    <w:p>
      <w:pPr>
        <w:pStyle w:val="BodyText"/>
      </w:pPr>
      <w:r>
        <w:t xml:space="preserve">ситуации.</w:t>
      </w:r>
    </w:p>
    <w:p>
      <w:pPr>
        <w:pStyle w:val="BodyText"/>
      </w:pPr>
      <w:r>
        <w:t xml:space="preserve">Полицейские поздравили ребят с наступающими новогодними праздниками,</w:t>
      </w:r>
    </w:p>
    <w:p>
      <w:pPr>
        <w:pStyle w:val="BodyText"/>
      </w:pPr>
      <w:r>
        <w:t xml:space="preserve">подарили сладости, пожелали им исполнения всех желаний и успехов в</w:t>
      </w:r>
    </w:p>
    <w:p>
      <w:pPr>
        <w:pStyle w:val="BodyText"/>
      </w:pPr>
      <w:r>
        <w:t xml:space="preserve">достижении поставленных целей!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http://begovoy.mos.ru/safety/atc-cao-reports/detail/12090416.html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90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90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2025-06-13T02:37:07Z</dcterms:created>
  <dcterms:modified xsi:type="dcterms:W3CDTF">2025-06-13T02:37:07Z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