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919e6994b71d9a93b7e4f9bd71b25cabea304"/>
    <w:p>
      <w:pPr>
        <w:pStyle w:val="Heading3"/>
      </w:pPr>
      <w:r>
        <w:t xml:space="preserve">В Управлении внутренних дел по Северному административному округу прошел День открытых дверей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aa9/q9dd3ufmidoui2pu9g1n0cnk3vi2nwig/image_30_11_23_10_13_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Управлении внутренних дел по Северному административному округу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прошел День открытых дверей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УВД по САО ГУ МВД России по г. Москве состоялся День открытых</w:t>
      </w:r>
    </w:p>
    <w:p>
      <w:pPr>
        <w:pStyle w:val="BodyText"/>
      </w:pPr>
      <w:r>
        <w:t xml:space="preserve">дверей для учащихся общеобразовательных организаций, приуроченный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31 годовщине со Дня образования 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Управлении внутренних дел по Северному административному округу</w:t>
      </w:r>
    </w:p>
    <w:p>
      <w:pPr>
        <w:pStyle w:val="BodyText"/>
      </w:pPr>
      <w:r>
        <w:t xml:space="preserve">города Москвы прошел День открытых дверей для потенциальных</w:t>
      </w:r>
    </w:p>
    <w:p>
      <w:pPr>
        <w:pStyle w:val="BodyText"/>
      </w:pPr>
      <w:r>
        <w:t xml:space="preserve">кандидатов на службу в органы внутренних дел Российской Федерации и на</w:t>
      </w:r>
    </w:p>
    <w:p>
      <w:pPr>
        <w:pStyle w:val="BodyText"/>
      </w:pPr>
      <w:r>
        <w:t xml:space="preserve">обучение в Московском Университете МВД России имени В.Я. Кикотя.</w:t>
      </w:r>
    </w:p>
    <w:p>
      <w:pPr>
        <w:pStyle w:val="BodyText"/>
      </w:pPr>
      <w:r>
        <w:t xml:space="preserve">Представители различных служб Управления рассказали об особенностях</w:t>
      </w:r>
    </w:p>
    <w:p>
      <w:pPr>
        <w:pStyle w:val="BodyText"/>
      </w:pPr>
      <w:r>
        <w:t xml:space="preserve">работы, поделились опытом.</w:t>
      </w:r>
    </w:p>
    <w:p>
      <w:pPr>
        <w:pStyle w:val="BodyText"/>
      </w:pPr>
      <w:r>
        <w:t xml:space="preserve">Заместитель начальника ОРЛС УВД по САО ГУ МВД России по г. Москве-</w:t>
      </w:r>
    </w:p>
    <w:p>
      <w:pPr>
        <w:pStyle w:val="BodyText"/>
      </w:pPr>
      <w:r>
        <w:t xml:space="preserve">начальник ОПП старший лейтенант полиции Артур Пушкарев рассказал</w:t>
      </w:r>
    </w:p>
    <w:p>
      <w:pPr>
        <w:pStyle w:val="BodyText"/>
      </w:pPr>
      <w:r>
        <w:t xml:space="preserve">ребятам об истории создания Управления, возможностях получения</w:t>
      </w:r>
    </w:p>
    <w:p>
      <w:pPr>
        <w:pStyle w:val="BodyText"/>
      </w:pPr>
      <w:r>
        <w:t xml:space="preserve">качественного образования в системе МВД России, об имеющихся вакансиях</w:t>
      </w:r>
    </w:p>
    <w:p>
      <w:pPr>
        <w:pStyle w:val="BodyText"/>
      </w:pPr>
      <w:r>
        <w:t xml:space="preserve">в УВД, а также о различных факультетах образовательных организаций МВД</w:t>
      </w:r>
    </w:p>
    <w:p>
      <w:pPr>
        <w:pStyle w:val="BodyText"/>
      </w:pPr>
      <w:r>
        <w:t xml:space="preserve">России.</w:t>
      </w:r>
    </w:p>
    <w:p>
      <w:pPr>
        <w:pStyle w:val="BodyText"/>
      </w:pPr>
      <w:r>
        <w:t xml:space="preserve">Специалисты ЭКЦ обратили внимание ребят на методы экспертиз и</w:t>
      </w:r>
    </w:p>
    <w:p>
      <w:pPr>
        <w:pStyle w:val="BodyText"/>
      </w:pPr>
      <w:r>
        <w:t xml:space="preserve">исследований, проводимых в рамках расследования уголовных дел. После</w:t>
      </w:r>
    </w:p>
    <w:p>
      <w:pPr>
        <w:pStyle w:val="BodyText"/>
      </w:pPr>
      <w:r>
        <w:t xml:space="preserve">чего ребята были приглашены на экскурсию с демонстрацией экспертно-</w:t>
      </w:r>
    </w:p>
    <w:p>
      <w:pPr>
        <w:pStyle w:val="BodyText"/>
      </w:pPr>
      <w:r>
        <w:t xml:space="preserve">криминалистической техники и оборудования.</w:t>
      </w:r>
    </w:p>
    <w:p>
      <w:pPr>
        <w:pStyle w:val="BodyText"/>
      </w:pPr>
      <w:r>
        <w:t xml:space="preserve">Сотрудники Госавтоинспекции продемонстрировали гостям</w:t>
      </w:r>
    </w:p>
    <w:p>
      <w:pPr>
        <w:pStyle w:val="BodyText"/>
      </w:pPr>
      <w:r>
        <w:t xml:space="preserve">специализированый автомобиль сотрудников ДПС, работу устройств,</w:t>
      </w:r>
    </w:p>
    <w:p>
      <w:pPr>
        <w:pStyle w:val="BodyText"/>
      </w:pPr>
      <w:r>
        <w:t xml:space="preserve">используемых при несении службы, «тауметр», «алкотестер», «жезл».</w:t>
      </w:r>
    </w:p>
    <w:p>
      <w:pPr>
        <w:pStyle w:val="BodyText"/>
      </w:pPr>
      <w:r>
        <w:t xml:space="preserve">Председатель Совета ветеранов УВД по САО Федор Павлич провел для</w:t>
      </w:r>
    </w:p>
    <w:p>
      <w:pPr>
        <w:pStyle w:val="BodyText"/>
      </w:pPr>
      <w:r>
        <w:t xml:space="preserve">выпускников занимательную экскурсию в музее Управления и рассказал об</w:t>
      </w:r>
    </w:p>
    <w:p>
      <w:pPr>
        <w:pStyle w:val="BodyText"/>
      </w:pPr>
      <w:r>
        <w:t xml:space="preserve">истории образования Управления, отметив, что 30 ноября 1992 года</w:t>
      </w:r>
    </w:p>
    <w:p>
      <w:pPr>
        <w:pStyle w:val="BodyText"/>
      </w:pPr>
      <w:r>
        <w:t xml:space="preserve">приказом ГУВД г. Москвы на базе четырех РУВД г. Москвы:</w:t>
      </w:r>
    </w:p>
    <w:p>
      <w:pPr>
        <w:pStyle w:val="BodyText"/>
      </w:pPr>
      <w:r>
        <w:t xml:space="preserve">Ленинградского, Тимирязевского, Фрунзенского и Железнодорожного, было</w:t>
      </w:r>
    </w:p>
    <w:p>
      <w:pPr>
        <w:pStyle w:val="BodyText"/>
      </w:pPr>
      <w:r>
        <w:t xml:space="preserve">создано Управление внутренних дел Северного административного округа г.</w:t>
      </w:r>
    </w:p>
    <w:p>
      <w:pPr>
        <w:pStyle w:val="BodyText"/>
      </w:pPr>
      <w:r>
        <w:t xml:space="preserve">Москвы, на которое были возложены обязанности по обеспечению</w:t>
      </w:r>
    </w:p>
    <w:p>
      <w:pPr>
        <w:pStyle w:val="BodyText"/>
      </w:pPr>
      <w:r>
        <w:t xml:space="preserve">правопорядка на территории округа.</w:t>
      </w:r>
    </w:p>
    <w:p>
      <w:pPr>
        <w:pStyle w:val="BodyText"/>
      </w:pPr>
      <w:r>
        <w:t xml:space="preserve">Ребята с интересом слушали выступающих и задавали вопросы о службе.</w:t>
      </w:r>
    </w:p>
    <w:p>
      <w:pPr>
        <w:pStyle w:val="BodyText"/>
      </w:pPr>
      <w:r>
        <w:t xml:space="preserve">По окончании мероприятия дети поблагодарили руководящий состав за</w:t>
      </w:r>
    </w:p>
    <w:p>
      <w:pPr>
        <w:pStyle w:val="BodyText"/>
      </w:pPr>
      <w:r>
        <w:t xml:space="preserve">подробное и интересное описание служебной деятельности полиции и</w:t>
      </w:r>
    </w:p>
    <w:p>
      <w:pPr>
        <w:pStyle w:val="BodyText"/>
      </w:pPr>
      <w:r>
        <w:t xml:space="preserve">поздравили сотрудников Управления с 31 годовщиной образования УВД по</w:t>
      </w:r>
    </w:p>
    <w:p>
      <w:pPr>
        <w:pStyle w:val="BodyText"/>
      </w:pPr>
      <w:r>
        <w:t xml:space="preserve">САО ГУ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http://begovoy.mos.ru/objavleniya/security/detail/12017729.html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017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017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2025-06-15T00:06:14Z</dcterms:created>
  <dcterms:modified xsi:type="dcterms:W3CDTF">2025-06-15T00:06:14Z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