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2e90ec8ab3da749558ecb9aa79b0319fdd4e2"/>
    <w:p>
      <w:pPr>
        <w:pStyle w:val="Heading3"/>
      </w:pPr>
      <w:r>
        <w:t xml:space="preserve">Полицейские ОМВД России по Левобережному району г. Москвы присоединились к Всероссийской акции «День правовой помощи детям»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t xml:space="preserve">Сотрудники полиции провели в ГБОУ школы № 158 беседу в рамках Дня</w:t>
      </w:r>
    </w:p>
    <w:p>
      <w:pPr>
        <w:pStyle w:val="BodyText"/>
      </w:pPr>
      <w:r>
        <w:t xml:space="preserve">правовой помощи детям.</w:t>
      </w:r>
    </w:p>
    <w:p>
      <w:pPr>
        <w:pStyle w:val="BodyText"/>
      </w:pPr>
      <w:r>
        <w:t xml:space="preserve">В рамках всероссийского дня правовой помощи детям ведущий</w:t>
      </w:r>
    </w:p>
    <w:p>
      <w:pPr>
        <w:pStyle w:val="BodyText"/>
      </w:pPr>
      <w:r>
        <w:t xml:space="preserve">юрисконсульт Правового направления ОМВД России по району</w:t>
      </w:r>
    </w:p>
    <w:p>
      <w:pPr>
        <w:pStyle w:val="BodyText"/>
      </w:pPr>
      <w:r>
        <w:t xml:space="preserve">Левобережный г. Москвы Екатерина Максименкова совместно со старшим</w:t>
      </w:r>
    </w:p>
    <w:p>
      <w:pPr>
        <w:pStyle w:val="BodyText"/>
      </w:pPr>
      <w:r>
        <w:t xml:space="preserve">инспектором ОУУПиПДН ОМВД России по району Левобережный г.</w:t>
      </w:r>
    </w:p>
    <w:p>
      <w:pPr>
        <w:pStyle w:val="BodyText"/>
      </w:pPr>
      <w:r>
        <w:t xml:space="preserve">Москвы майором полиции Мариной Громотковой провели</w:t>
      </w:r>
    </w:p>
    <w:p>
      <w:pPr>
        <w:pStyle w:val="BodyText"/>
      </w:pPr>
      <w:r>
        <w:t xml:space="preserve">профилактическую беседу в ГБОУ школы № 158, расположенной на</w:t>
      </w:r>
    </w:p>
    <w:p>
      <w:pPr>
        <w:pStyle w:val="BodyText"/>
      </w:pPr>
      <w:r>
        <w:t xml:space="preserve">Валдайском проезде для учащихся 7 - 11 классов.</w:t>
      </w:r>
    </w:p>
    <w:p>
      <w:pPr>
        <w:pStyle w:val="BodyText"/>
      </w:pPr>
      <w:r>
        <w:t xml:space="preserve">Правоохранители ознакомили учащихся с их правами и обязанностями,</w:t>
      </w:r>
    </w:p>
    <w:p>
      <w:pPr>
        <w:pStyle w:val="BodyText"/>
      </w:pPr>
      <w:r>
        <w:t xml:space="preserve">отметив, что у детей должны быть одинаковые права, полное</w:t>
      </w:r>
    </w:p>
    <w:p>
      <w:pPr>
        <w:pStyle w:val="BodyText"/>
      </w:pPr>
      <w:r>
        <w:t xml:space="preserve">взаимопонимание между детьми и взрослыми, а общественность должна</w:t>
      </w:r>
    </w:p>
    <w:p>
      <w:pPr>
        <w:pStyle w:val="BodyText"/>
      </w:pPr>
      <w:r>
        <w:t xml:space="preserve">обращать внимание на возникающие у несовершеннолетних проблемы и</w:t>
      </w:r>
    </w:p>
    <w:p>
      <w:pPr>
        <w:pStyle w:val="BodyText"/>
      </w:pPr>
      <w:r>
        <w:t xml:space="preserve">активно помогать в их решении.</w:t>
      </w:r>
    </w:p>
    <w:p>
      <w:pPr>
        <w:pStyle w:val="BodyText"/>
      </w:pPr>
      <w:r>
        <w:t xml:space="preserve">От ведущего юристконсульта Екатерины Максименковой дети узнали, что</w:t>
      </w:r>
    </w:p>
    <w:p>
      <w:pPr>
        <w:pStyle w:val="BodyText"/>
      </w:pPr>
      <w:r>
        <w:t xml:space="preserve">при необходимости и в случаях трудной жизненной ситуации они могут</w:t>
      </w:r>
    </w:p>
    <w:p>
      <w:pPr>
        <w:pStyle w:val="BodyText"/>
      </w:pPr>
      <w:r>
        <w:t xml:space="preserve">сообщить о проблемах, позвонив по единому телефону доверия или</w:t>
      </w:r>
    </w:p>
    <w:p>
      <w:pPr>
        <w:pStyle w:val="BodyText"/>
      </w:pPr>
      <w:r>
        <w:t xml:space="preserve">обратиться за оказанием бесплатной юридической помощи.</w:t>
      </w:r>
    </w:p>
    <w:p>
      <w:pPr>
        <w:pStyle w:val="BodyText"/>
      </w:pPr>
      <w:r>
        <w:t xml:space="preserve">Инспектор Марина Громоткова рассказала ребятам о необходимости</w:t>
      </w:r>
    </w:p>
    <w:p>
      <w:pPr>
        <w:pStyle w:val="BodyText"/>
      </w:pPr>
      <w:r>
        <w:t xml:space="preserve">соблюдения правил поведения в школе и дома, безопасном поведении на</w:t>
      </w:r>
    </w:p>
    <w:p>
      <w:pPr>
        <w:pStyle w:val="BodyText"/>
      </w:pPr>
      <w:r>
        <w:t xml:space="preserve">улице и законопослушном образе жизни.</w:t>
      </w:r>
    </w:p>
    <w:p>
      <w:pPr>
        <w:pStyle w:val="BodyText"/>
      </w:pPr>
      <w:r>
        <w:t xml:space="preserve">В завершении мероприятия учителя и администрация школы выразили свою</w:t>
      </w:r>
    </w:p>
    <w:p>
      <w:pPr>
        <w:pStyle w:val="BodyText"/>
      </w:pPr>
      <w:r>
        <w:t xml:space="preserve">благодарность сотрудникам полиции и попросили приходить чаще.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http://begovoy.mos.ru/objavleniya/security/detail/11999027.html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99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99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2025-06-13T00:38:06Z</dcterms:created>
  <dcterms:modified xsi:type="dcterms:W3CDTF">2025-06-13T00:38:06Z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