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3f9f4878ea4135b57a15178537d35f665a7e9"/>
    <w:p>
      <w:pPr>
        <w:pStyle w:val="Heading3"/>
      </w:pPr>
      <w:r>
        <w:t xml:space="preserve">Дознанием ОМВД России по району Коптево г. Москвы возбуждено уголовное дело по факту хранения наркотиков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t xml:space="preserve">Дознанием ОМВД России по району Коптево г. Москвы возбуждено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уголовное дело по факту хранения наркотиков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Сотрудниками ОР ППСП ОМВД России по району Коптево г. Москвы</w:t>
      </w:r>
    </w:p>
    <w:p>
      <w:pPr>
        <w:pStyle w:val="BodyText"/>
      </w:pPr>
      <w:r>
        <w:t xml:space="preserve">задержан 33-летний мужчина, подозреваемый в хранении</w:t>
      </w:r>
    </w:p>
    <w:p>
      <w:pPr>
        <w:pStyle w:val="BodyText"/>
      </w:pPr>
      <w:r>
        <w:t xml:space="preserve">наркотического вещества-мефедрона.</w:t>
      </w:r>
    </w:p>
    <w:p>
      <w:pPr>
        <w:pStyle w:val="BodyText"/>
      </w:pPr>
      <w:r>
        <w:t xml:space="preserve">Во время несения службы сотрудники отдельной роты патрульно -</w:t>
      </w:r>
    </w:p>
    <w:p>
      <w:pPr>
        <w:pStyle w:val="BodyText"/>
      </w:pPr>
      <w:r>
        <w:t xml:space="preserve">постовой службы полиции ОМВД России по району Коптево г. Москвы на</w:t>
      </w:r>
    </w:p>
    <w:p>
      <w:pPr>
        <w:pStyle w:val="BodyText"/>
      </w:pPr>
      <w:r>
        <w:t xml:space="preserve">улице Нижняя Масловка задержали 33-летнего мужчину,</w:t>
      </w:r>
    </w:p>
    <w:p>
      <w:pPr>
        <w:pStyle w:val="BodyText"/>
      </w:pPr>
      <w:r>
        <w:t xml:space="preserve">подозреваемого в незаконном хранении наркотиков.</w:t>
      </w:r>
    </w:p>
    <w:p>
      <w:pPr>
        <w:pStyle w:val="BodyText"/>
      </w:pPr>
      <w:r>
        <w:t xml:space="preserve">В ходе личного досмотра у задержанного были изъяты 2 свертка с</w:t>
      </w:r>
    </w:p>
    <w:p>
      <w:pPr>
        <w:pStyle w:val="BodyText"/>
      </w:pPr>
      <w:r>
        <w:t xml:space="preserve">порошкообразным неизвестным веществом, общей массой 0, 63 грамма.</w:t>
      </w:r>
    </w:p>
    <w:p>
      <w:pPr>
        <w:pStyle w:val="BodyText"/>
      </w:pPr>
      <w:r>
        <w:t xml:space="preserve">Согласно справке о результатах проведенного исследования,</w:t>
      </w:r>
    </w:p>
    <w:p>
      <w:pPr>
        <w:pStyle w:val="BodyText"/>
      </w:pPr>
      <w:r>
        <w:t xml:space="preserve">изъятое вещество является наркотическим веществом –мефедрон.</w:t>
      </w:r>
    </w:p>
    <w:p>
      <w:pPr>
        <w:pStyle w:val="BodyText"/>
      </w:pPr>
      <w:r>
        <w:t xml:space="preserve">По данному факту дознанием ОМВД России по району Коптево</w:t>
      </w:r>
    </w:p>
    <w:p>
      <w:pPr>
        <w:pStyle w:val="BodyText"/>
      </w:pPr>
      <w:r>
        <w:t xml:space="preserve">г. Москвы возбуждено уголовное дело по признакам преступления,</w:t>
      </w:r>
    </w:p>
    <w:p>
      <w:pPr>
        <w:pStyle w:val="BodyText"/>
      </w:pPr>
      <w:r>
        <w:t xml:space="preserve">предусмотренного частью 1 статьи 228 УК РФ «Незаконные</w:t>
      </w:r>
    </w:p>
    <w:p>
      <w:pPr>
        <w:pStyle w:val="BodyText"/>
      </w:pPr>
      <w:r>
        <w:t xml:space="preserve">приобретение, хранение, перевозка, изготовление, переработка без</w:t>
      </w:r>
    </w:p>
    <w:p>
      <w:pPr>
        <w:pStyle w:val="BodyText"/>
      </w:pPr>
      <w:r>
        <w:t xml:space="preserve">цели сбыта наркотических средств, психотропных веществ или их</w:t>
      </w:r>
    </w:p>
    <w:p>
      <w:pPr>
        <w:pStyle w:val="BodyText"/>
      </w:pPr>
      <w:r>
        <w:t xml:space="preserve">аналогов в значительном размере, а также незаконные приобретение,</w:t>
      </w:r>
    </w:p>
    <w:p>
      <w:pPr>
        <w:pStyle w:val="BodyText"/>
      </w:pPr>
      <w:r>
        <w:t xml:space="preserve">хранение, перевозка без цели сбыта растений, содержащих</w:t>
      </w:r>
    </w:p>
    <w:p>
      <w:pPr>
        <w:pStyle w:val="BodyText"/>
      </w:pPr>
      <w:r>
        <w:t xml:space="preserve">наркотические средства или психотропные вещества, либо их частей,</w:t>
      </w:r>
    </w:p>
    <w:p>
      <w:pPr>
        <w:pStyle w:val="BodyText"/>
      </w:pPr>
      <w:r>
        <w:t xml:space="preserve">содержащих наркотические средства или психотропные вещества, в</w:t>
      </w:r>
    </w:p>
    <w:p>
      <w:pPr>
        <w:pStyle w:val="BodyText"/>
      </w:pPr>
      <w:r>
        <w:t xml:space="preserve">значительном размере».</w:t>
      </w:r>
    </w:p>
    <w:p>
      <w:pPr>
        <w:pStyle w:val="BodyText"/>
      </w:pPr>
      <w:r>
        <w:t xml:space="preserve">Санкция данной статьи предусматривает наказание в виде</w:t>
      </w:r>
    </w:p>
    <w:p>
      <w:pPr>
        <w:pStyle w:val="BodyText"/>
      </w:pPr>
      <w:r>
        <w:t xml:space="preserve">лишения свободы на срок до трех лет.</w:t>
      </w:r>
    </w:p>
    <w:p>
      <w:pPr>
        <w:pStyle w:val="BodyText"/>
      </w:pPr>
      <w:r>
        <w:t xml:space="preserve">В отношении подозреваемого избрана мера пресечения в виде</w:t>
      </w:r>
    </w:p>
    <w:p>
      <w:pPr>
        <w:pStyle w:val="BodyText"/>
      </w:pPr>
      <w:r>
        <w:t xml:space="preserve">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http://begovoy.mos.ru/safety/atc-cao-reports/detail/11982120.html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82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82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2025-07-18T23:17:53Z</dcterms:created>
  <dcterms:modified xsi:type="dcterms:W3CDTF">2025-07-18T23:17:53Z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