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574c5eda147fc5bf25c690cef788e1bfcd12e"/>
    <w:p>
      <w:pPr>
        <w:pStyle w:val="Heading3"/>
      </w:pPr>
      <w:r>
        <w:t xml:space="preserve">Оперативники ОМВД России по Дмитровскому району г. Москвы задержали сиделку, подозреваемую в краже у пенсионерки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Дмитровскому району г. Москвы задержали 25-летнюю приезжую женщину по подозрению в краже денежных средств с банковской карты.</w:t>
      </w:r>
    </w:p>
    <w:p>
      <w:pPr>
        <w:pStyle w:val="BodyText"/>
      </w:pPr>
      <w:r>
        <w:t xml:space="preserve">Установлено, что 25-летняя подозреваемая, которая работала сиделкой у 73-летней женщины, тайно похитила свыше 800 тысяч рублей с принадлежащего пенсионерке банковского счета, причинив тем самым последней значительный материальный ущерб.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территориального ОМВД установили местонахождение и задержали подозреваемую в Московской области. Часть похищенных денежных средств изъята в ходе досмотра задержанной и возвращена потерпевшей.</w:t>
      </w:r>
    </w:p>
    <w:p>
      <w:pPr>
        <w:pStyle w:val="BodyText"/>
      </w:pPr>
      <w:r>
        <w:t xml:space="preserve">Следствием ОМВД России по Дмитровскому району г. Москвы возбуждено уголовное дело по признакам преступления, предусмотренного частью 3 статьи 158 УК РФ «Кража».</w:t>
      </w:r>
    </w:p>
    <w:p>
      <w:pPr>
        <w:pStyle w:val="BodyText"/>
      </w:pPr>
      <w:r>
        <w:t xml:space="preserve">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http://begovoy.mos.ru/safety/atc-cao-reports/detail/11932533.html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32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32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2025-06-13T09:23:59Z</dcterms:created>
  <dcterms:modified xsi:type="dcterms:W3CDTF">2025-06-13T09:23:59Z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