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1bc3846cdc9a8e325b37ede86a06afd03e4ea"/>
    <w:p>
      <w:pPr>
        <w:pStyle w:val="Heading3"/>
      </w:pPr>
      <w:r>
        <w:t xml:space="preserve">Сотрудники ОГИБДД Северного округа города Москвы посетили дорожные организации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</w:rPr>
        <w:t xml:space="preserve">На территории Северного округа госавтоинспекторы провели профилактические беседы с представителями дорожных организаций.</w:t>
      </w:r>
    </w:p>
    <w:p>
      <w:pPr>
        <w:pStyle w:val="BodyText"/>
      </w:pPr>
      <w:r>
        <w:t xml:space="preserve">Сотрудники Отделения дорожного надзора ОГИБДД УВД по САО ГУ МВД России по г. Москве провели профилактические беседы с представителями дорожных организаций и обсудили с ними вопросы, связанные с содержанием дорог в зимний период.</w:t>
      </w:r>
    </w:p>
    <w:p>
      <w:pPr>
        <w:pStyle w:val="BodyText"/>
      </w:pPr>
      <w:r>
        <w:t xml:space="preserve">В ходе визита полицейские обратили внимание присутствующих на соблюдение сроков устранения недостатков зимнего содержания автодорог, предусмотренных требованиями ГОСТ Р 50597-2017, а также поговорили о профилактике недопущения образования зимней скользкости в условиях резкого изменения погодных условий.</w:t>
      </w:r>
    </w:p>
    <w:p>
      <w:pPr>
        <w:pStyle w:val="BodyText"/>
      </w:pPr>
      <w:r>
        <w:t xml:space="preserve">Сотрудники Госавтоиснпекци Северного округа города Москвы перечислили представителям подрядных организаций нормы эксплуатационного состояния автодорог и требования к дорожным знакам и разметке.</w:t>
      </w:r>
    </w:p>
    <w:p>
      <w:pPr>
        <w:pStyle w:val="BodyText"/>
      </w:pPr>
      <w:r>
        <w:t xml:space="preserve">ОГИБДД УВД по САО ГУ МВД России по г. Москве также напомнил о том, что при обработке проезжей части от снега и льда необходимо использовать технические средства организации движения, иметь необходимое количество реагента и инвентаря. Складирование снега не осуществлять на остановках общественного транспорта, на тротуарах.</w:t>
      </w:r>
    </w:p>
    <w:p>
      <w:pPr>
        <w:pStyle w:val="BodyText"/>
      </w:pPr>
      <w:r>
        <w:t xml:space="preserve">Госавтоинспекторы советуют автовладельцам сменить летнюю резину на зимнюю. Своевременная смена резины позволит водителю уверенно справляться с дорожными ситуациями, связанными с неблагоприятными условиями.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http://begovoy.mos.ru/objavleniya/security/detail/11932529.html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32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32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2025-06-13T05:22:38Z</dcterms:created>
  <dcterms:modified xsi:type="dcterms:W3CDTF">2025-06-13T05:22:38Z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