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a6bd6a6c00d5c42cc76dbc272fc25e516984e"/>
    <w:p>
      <w:pPr>
        <w:pStyle w:val="Heading3"/>
      </w:pPr>
      <w:r>
        <w:t xml:space="preserve">В УВД по САО состоялось совещание о подведении итогов работы за 9 месяцев 2023 года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rPr>
          <w:iCs/>
          <w:i/>
        </w:rPr>
        <w:t xml:space="preserve">В режиме видеоконференции в УВД по САО ГУ МВД России по г. Москве состоялось совещание по подведению итогов оперативно-служебной деятельности за 9 месяцев 2023 года.</w:t>
      </w:r>
      <w:r>
        <w:t xml:space="preserve"> </w:t>
      </w:r>
    </w:p>
    <w:p>
      <w:pPr>
        <w:pStyle w:val="BodyText"/>
      </w:pPr>
      <w:r>
        <w:rPr>
          <w:iCs/>
          <w:i/>
        </w:rPr>
        <w:t xml:space="preserve">В совещании приняли участие заместитель начальника ГУ МВД России по г. Москве - начальник Главного следственного управления генерал-майор юстиции Виктор Городков, начальник УВД по САО ГУ МВД России по г. Москве генерал-майор полиции Алексей Ионов, Префект Северного административного округа города Москвы Гаджимурад Изутдинов, заместитель начальника УВД — начальник полиции полковник полиции Евгений Подобный, член Общественного совета при УВД по САО ГУ МВД России по г. Москве Екатерина Бунеева, начальники ОМВД России по районам САО г. Москвы и руководящий состав УВД и территориальных подразделений.</w:t>
      </w:r>
    </w:p>
    <w:p>
      <w:pPr>
        <w:pStyle w:val="BodyText"/>
      </w:pPr>
      <w:r>
        <w:t xml:space="preserve">В начале совещания Префект</w:t>
      </w:r>
      <w:r>
        <w:t xml:space="preserve"> </w:t>
      </w:r>
      <w:r>
        <w:rPr>
          <w:iCs/>
          <w:i/>
        </w:rPr>
        <w:t xml:space="preserve">Северного административного округа города Москвы Гаджимурад Изутдинов от лица Мэра Москвы Сергея Собянина наградил начальника Управления генерал-майора полиции Алексея Ионова медалью о присвоении звания «Почётный работник правоохранительных органов города Москвы» и вручил почётную грамоту Правительства Москвы заместителю начальника УВД — начальнику полиции полковнику полиции Евгению Подобному.</w:t>
      </w:r>
      <w:r>
        <w:t xml:space="preserve"> </w:t>
      </w:r>
      <w:r>
        <w:t xml:space="preserve">Сотрудники Управления и территориальных Отделов Северного административного округа, достигшие высоких результатов в служебной деятельности, также были поощрены правами Префекта и начальника Управления внутренних дел по Северному административному округу города Москвы.</w:t>
      </w:r>
    </w:p>
    <w:p>
      <w:pPr>
        <w:pStyle w:val="BodyText"/>
      </w:pPr>
      <w:r>
        <w:t xml:space="preserve">С докладом об итогах оперативно-служебной деятельности выступил генерал-майор полиции Алексей Ионов. Он отметил, что добросовестное отношение к службе сотрудников полиции УВД по САО позволили сохранить стабильное состояние оперативной обстановки, о чем свидетельствует снижение числа преступлений, таких как: убийства, изнасилования, разбои, грабежи, кражи, уголовно наказуемое хулиганство. На протяжении 9 месяцев 2023 года на постоянной основе успешно выполнялись обязанности по обеспечению общественного порядка и безопасности граждан в Северном округе столицы.</w:t>
      </w:r>
    </w:p>
    <w:p>
      <w:pPr>
        <w:pStyle w:val="BodyText"/>
      </w:pPr>
      <w:r>
        <w:t xml:space="preserve">После чего начальник Управления внутренних дел по Северному административному округу города Москвы генерал-майор Алексей Ионов передал слово</w:t>
      </w:r>
      <w:r>
        <w:t xml:space="preserve"> </w:t>
      </w:r>
      <w:r>
        <w:rPr>
          <w:iCs/>
          <w:i/>
        </w:rPr>
        <w:t xml:space="preserve">заместителю начальника УВД — начальнику полиции полковнику полиции Евгению Подобному.</w:t>
      </w:r>
    </w:p>
    <w:p>
      <w:pPr>
        <w:pStyle w:val="BodyText"/>
      </w:pPr>
      <w:r>
        <w:t xml:space="preserve">Евгений Подобный отметил, что на протяжении всего отчётного периода на постоянном контроле находилась работа по качественному оказанию государственных услуг населению. Особенно важным показателем качества и эффективности оперативно-служебной деятельности УВД по САО всегда являлось общественное мнение и оценка граждан. В соответствии с результатами исследования, проводимого Департаментом средств массовой информации города Москвы, москвичи достаточно высоко оценивают работу основных органов правопорядка, каждый второй москвич считает свой район скорее безопасным для проживания.</w:t>
      </w:r>
      <w:r>
        <w:t xml:space="preserve"> </w:t>
      </w:r>
      <w:bookmarkStart w:id="20" w:name="X1207a264b4c9f4df21fde20366a046b31aef217"/>
      <w:bookmarkEnd w:id="20"/>
      <w:r>
        <w:t xml:space="preserve"> </w:t>
      </w:r>
    </w:p>
    <w:p>
      <w:pPr>
        <w:pStyle w:val="BodyText"/>
      </w:pPr>
      <w:r>
        <w:rPr>
          <w:iCs/>
          <w:i/>
        </w:rPr>
        <w:t xml:space="preserve">Заместитель начальника ГУ МВД России по г. Москве - начальник Главного следственного управления генерал-майор юстиции Виктор Городков</w:t>
      </w:r>
      <w:r>
        <w:t xml:space="preserve"> </w:t>
      </w:r>
      <w:r>
        <w:t xml:space="preserve">поблагодарил всех присутствующих за добросовестное несение службы и пожелал успехов по службе.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http://begovoy.mos.ru/safety/atc-cao-reports/detail/11917060.html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917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917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2025-06-13T01:23:51Z</dcterms:created>
  <dcterms:modified xsi:type="dcterms:W3CDTF">2025-06-13T01:23:51Z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