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2d41c3e6a8947fcb1e0101b328547b51a8de3"/>
    <w:p>
      <w:pPr>
        <w:pStyle w:val="Heading3"/>
      </w:pPr>
      <w:r>
        <w:t xml:space="preserve">Сотрудники ГИБДД Северного административного округа провели беседы со школьниками</w:t>
      </w:r>
    </w:p>
    <w:p>
      <w:pPr>
        <w:pStyle w:val="FirstParagraph"/>
      </w:pPr>
      <w:r>
        <w:t xml:space="preserve">28.11.2022</w:t>
      </w:r>
    </w:p>
    <w:p>
      <w:pPr>
        <w:pStyle w:val="BodyText"/>
      </w:pPr>
      <w:r>
        <w:t xml:space="preserve">Сотрудник ГИБДД Северного административного округа провел беседу с обучающимися ГБОУ «Школа № 1251» , расположенном на улице Алабяна. Полицейские напомнили юным участникам дорожного движения о самых необходимых правилах, которые важно знать каждому ребенку.</w:t>
      </w:r>
    </w:p>
    <w:p>
      <w:pPr>
        <w:pStyle w:val="BodyText"/>
      </w:pPr>
      <w:r>
        <w:t xml:space="preserve">Инспектор ОГИБДД капитан полиции Роман Мажинский рассказал ребятам о том, как не попасть в беду на дороге и какие опасности могут поджидать во дворе. Особое внимание госавтоинспектор уделил безопасности пешеходов в зимнее время года. Школьникам разъяснили, как самому не спровоцировать аварию, и как не стать жертвой невнимательного водителя.</w:t>
      </w:r>
    </w:p>
    <w:p>
      <w:pPr>
        <w:pStyle w:val="BodyText"/>
      </w:pPr>
      <w:r>
        <w:t xml:space="preserve">В ходе встречи инспектор ГИБДД рассказал учащимся о том, как правильно вести себя не только на дорогах, но и на пешеходных переходах и в общественном транспорте, а также напомнил о детских удерживающих устройствах для автотранспорта и необходимости их использования. Роман Мажинский отметил, что использование наушников с музыкой и мобильного телефона недопустимо при переходе проезжей части дороги.</w:t>
      </w:r>
    </w:p>
    <w:p>
      <w:pPr>
        <w:pStyle w:val="BodyText"/>
      </w:pPr>
      <w:r>
        <w:t xml:space="preserve">В конце встречи ребята поблагодарили полицейского за проведенную с ними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http://begovoy.mos.ru/safety/atc-cao-reports/detail/11254555.html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54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54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2025-06-13T08:30:43Z</dcterms:created>
  <dcterms:modified xsi:type="dcterms:W3CDTF">2025-06-13T08:30:43Z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