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ab584b8c16112359941e775b74abffd87623"/>
    <w:p>
      <w:pPr>
        <w:pStyle w:val="Heading3"/>
      </w:pPr>
      <w:r>
        <w:t xml:space="preserve">Инспекторы ПДН Северного округа Москвы совместно с юрисконсультом провели профилактическое мероприятие для школьников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Начальник Отделения по делам несовершеннолетних Отдела МВД России по Головинскому району г. Москвы майор полиции Светлана Куприянова совместно со специалистом Правового направления Светланой Кущевой рассказали ученикам 6-х классов ГБОУ школа № 1583 им. К.А. Керимова, расположенной на Авангардной улице, о подростковой преступности.</w:t>
      </w:r>
    </w:p>
    <w:p>
      <w:pPr>
        <w:pStyle w:val="BodyText"/>
      </w:pPr>
      <w:r>
        <w:t xml:space="preserve">Полицейские разъяснили школьникам их права и обязанности. Отдельное внимание было уделено ответственности, которая полагается за совершение противоправных действий.</w:t>
      </w:r>
    </w:p>
    <w:p>
      <w:pPr>
        <w:pStyle w:val="BodyText"/>
      </w:pPr>
      <w:r>
        <w:t xml:space="preserve">Подросткам пояснили, с каких лет наступает уголовная ответственность, какие наказания применяются за совершение тех или иных правонарушений. Особое внимание было обращено проблеме, касающейся употребления спиртных напитков, табака и других вредных веществ.</w:t>
      </w:r>
    </w:p>
    <w:p>
      <w:pPr>
        <w:pStyle w:val="BodyText"/>
      </w:pPr>
      <w:r>
        <w:t xml:space="preserve">В завершении встречи ребята получили ответы на интересующие их вопросы и поблагодарили полицейских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http://begovoy.mos.ru/safety/atc-cao-reports/detail/11225685.html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25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25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2025-06-13T15:09:13Z</dcterms:created>
  <dcterms:modified xsi:type="dcterms:W3CDTF">2025-06-13T15:09:13Z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