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29e5145bb723e6f18dd3e023a9b45d67cdde8"/>
    <w:p>
      <w:pPr>
        <w:pStyle w:val="Heading3"/>
      </w:pPr>
      <w:r>
        <w:t xml:space="preserve">В здании УВД по Северному округу прошла лекция для сотрудников полиции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9aa2b424-7362-47b9-aa83-e773befcae7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актовом зале Управления Северного административного округа прошла лекция</w:t>
      </w:r>
    </w:p>
    <w:p>
      <w:pPr>
        <w:pStyle w:val="BodyText"/>
      </w:pPr>
      <w:r>
        <w:t xml:space="preserve">на тему «Применение современных технологий БПЛА и нейросетей в работе</w:t>
      </w:r>
    </w:p>
    <w:p>
      <w:pPr>
        <w:pStyle w:val="BodyText"/>
      </w:pPr>
      <w:r>
        <w:t xml:space="preserve">правоохранительных органов» для сотрудников УВД по САО МВД России по г.</w:t>
      </w:r>
    </w:p>
    <w:p>
      <w:pPr>
        <w:pStyle w:val="BodyText"/>
      </w:pPr>
      <w:r>
        <w:t xml:space="preserve">Москве. Спикером выступил лектор Российского общества «Знание», член</w:t>
      </w:r>
    </w:p>
    <w:p>
      <w:pPr>
        <w:pStyle w:val="BodyText"/>
      </w:pPr>
      <w:r>
        <w:t xml:space="preserve">молодежного законотворческого совета Государственной Думы Российской</w:t>
      </w:r>
    </w:p>
    <w:p>
      <w:pPr>
        <w:pStyle w:val="BodyText"/>
      </w:pPr>
      <w:r>
        <w:t xml:space="preserve">Федерации по развитию науки и образованию Даниил Пискарев.</w:t>
      </w:r>
    </w:p>
    <w:p>
      <w:pPr>
        <w:pStyle w:val="BodyText"/>
      </w:pPr>
      <w:r>
        <w:t xml:space="preserve">Он рассказал о том, что дроны позволяют произвести быстрый осмотр местности с</w:t>
      </w:r>
    </w:p>
    <w:p>
      <w:pPr>
        <w:pStyle w:val="BodyText"/>
      </w:pPr>
      <w:r>
        <w:t xml:space="preserve">детальной фото и видео фиксацией обстановки, объектов, близлежащих</w:t>
      </w:r>
    </w:p>
    <w:p>
      <w:pPr>
        <w:pStyle w:val="BodyText"/>
      </w:pPr>
      <w:r>
        <w:t xml:space="preserve">территорий. Полученные данные в дальнейшем могут использоваться также при</w:t>
      </w:r>
    </w:p>
    <w:p>
      <w:pPr>
        <w:pStyle w:val="BodyText"/>
      </w:pPr>
      <w:r>
        <w:t xml:space="preserve">проведении следствия. Также любой осмотр места происшествия направлен на</w:t>
      </w:r>
    </w:p>
    <w:p>
      <w:pPr>
        <w:pStyle w:val="BodyText"/>
      </w:pPr>
      <w:r>
        <w:t xml:space="preserve">достижение одного результата — получение информации. В этом процессе БПЛА</w:t>
      </w:r>
    </w:p>
    <w:p>
      <w:pPr>
        <w:pStyle w:val="BodyText"/>
      </w:pPr>
      <w:r>
        <w:t xml:space="preserve">могут значительно повысить эффективность осмотра, поскольку средствами фото и</w:t>
      </w:r>
    </w:p>
    <w:p>
      <w:pPr>
        <w:pStyle w:val="BodyText"/>
      </w:pPr>
      <w:r>
        <w:t xml:space="preserve">видеофиксации информация передается непосредственно эксперту без</w:t>
      </w:r>
    </w:p>
    <w:p>
      <w:pPr>
        <w:pStyle w:val="BodyText"/>
      </w:pPr>
      <w:r>
        <w:t xml:space="preserve">промежуточных звеньев. Аппараты способны выполнять полет и осматривать</w:t>
      </w:r>
    </w:p>
    <w:p>
      <w:pPr>
        <w:pStyle w:val="BodyText"/>
      </w:pPr>
      <w:r>
        <w:t xml:space="preserve">участки местности большой площади, границы осмотра которой определены</w:t>
      </w:r>
    </w:p>
    <w:p>
      <w:pPr>
        <w:pStyle w:val="BodyText"/>
      </w:pPr>
      <w:r>
        <w:t xml:space="preserve">следователем.</w:t>
      </w:r>
    </w:p>
    <w:p>
      <w:pPr>
        <w:pStyle w:val="BodyText"/>
      </w:pPr>
      <w:r>
        <w:t xml:space="preserve">В конце мероприятия спикер выразил благодарность руководству УВД по САО ГУ</w:t>
      </w:r>
    </w:p>
    <w:p>
      <w:pPr>
        <w:pStyle w:val="BodyText"/>
      </w:pPr>
      <w:r>
        <w:t xml:space="preserve">МВД России по г. Москве за приглашение. «Надеюсь, что данное мероприятие</w:t>
      </w:r>
    </w:p>
    <w:p>
      <w:pPr>
        <w:pStyle w:val="BodyText"/>
      </w:pPr>
      <w:r>
        <w:t xml:space="preserve">поможет в развитие использования БПЛА в МВД» - сказал Пискарев Даниил.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http://begovoy.mos.ru/safety/atc-cao-reports/detail/10967140.html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67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67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2025-06-13T03:29:14Z</dcterms:created>
  <dcterms:modified xsi:type="dcterms:W3CDTF">2025-06-13T03:29:14Z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