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afb433c897ccd9c9b3079eb2156c01b0b09e7e"/>
    <w:p>
      <w:pPr>
        <w:pStyle w:val="Heading3"/>
      </w:pPr>
      <w:r>
        <w:t xml:space="preserve">В рамках акции «Каникулы с Общественным советом» член Общественного совета при УВД по САО Владимир Носов посетил Центр Социальной помощи семьи и детства Северного административного округа города Москвы</w:t>
      </w:r>
    </w:p>
    <w:p>
      <w:pPr>
        <w:pStyle w:val="FirstParagraph"/>
      </w:pPr>
      <w:r>
        <w:t xml:space="preserve">26.07.2022</w:t>
      </w:r>
    </w:p>
    <w:p>
      <w:pPr>
        <w:pStyle w:val="BodyText"/>
      </w:pPr>
      <w:r>
        <w:drawing>
          <wp:inline>
            <wp:extent cx="5334000" cy="323240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egovoy.mos.ru/www/полиция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324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рамках акции «Каникулы с Общественным советом» член Общественного совета при УВД по САО Владимир Носов совместно с полицейскими УВД по САО и депутатом Совета депутатов Тимирязевского района Мариной Носовой посетили воспитанников Цента поддержки семьи и детства, расположенного на Зеленоградской улице.</w:t>
      </w:r>
    </w:p>
    <w:p>
      <w:pPr>
        <w:pStyle w:val="BodyText"/>
      </w:pPr>
      <w:r>
        <w:t xml:space="preserve">С целью развития у подрастающего поколения устойчивого интереса к чтению художественной литературы, Марина Носова познакомила детей с удивительным миром Корнея Чуковского. Во время мероприятия дети с удовольствием отвечали на вопросы гостей, отгадывали сказки по отрывкам.</w:t>
      </w:r>
    </w:p>
    <w:p>
      <w:pPr>
        <w:pStyle w:val="BodyText"/>
      </w:pPr>
      <w:r>
        <w:t xml:space="preserve">Владимир Носов рассказал ребятам о правилах безопасного поведения на улице, в общественных местах и вблизи водоемов, а также напомнил о правилах дорожного движения.</w:t>
      </w:r>
    </w:p>
    <w:p>
      <w:pPr>
        <w:pStyle w:val="BodyText"/>
      </w:pPr>
      <w:r>
        <w:t xml:space="preserve">В завершении мероприятия детям были продемонстрированы сказки Корнея Чуковского.</w:t>
      </w:r>
    </w:p>
    <w:p>
      <w:pPr>
        <w:pStyle w:val="BodyText"/>
      </w:pPr>
      <w:r>
        <w:t xml:space="preserve">Дети, в свою очередь, поблагодарили гостей за интересное и познавательное мероприятие и сделали памятное фото.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http://begovoy.mos.ru/safety/atc-cao-reports/detail/10955897.html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Беговой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safety/atc-cao-reports/detail/109558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safety/atc-cao-reports/detail/109558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2025-07-15T12:03:37Z</dcterms:created>
  <dcterms:modified xsi:type="dcterms:W3CDTF">2025-07-15T12:03:37Z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