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64e022a18df7ea02ae421375eeb0163095148"/>
    <w:p>
      <w:pPr>
        <w:pStyle w:val="Heading3"/>
      </w:pPr>
      <w:r>
        <w:t xml:space="preserve">Сотрудники ГИБДД Северного округа столицы вернули родителям по-терявшегося ребёнка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Установлено, что семейная пара с пятилетним ребёнком прогуливалась в лесопарке района Ховрино. Неожиданно родители обнаружили пропажу дочери. Как выяснилось, девочка свернула на одну из соседних дорожек в лесу, из-за чего пропала из поля зрения мамы с папой. После нескольких попыток найти ребёнка самостоятельно родители обратилась с заявлением в полицию через службу «112».</w:t>
      </w:r>
    </w:p>
    <w:p>
      <w:pPr>
        <w:pStyle w:val="BodyText"/>
      </w:pPr>
      <w:r>
        <w:t xml:space="preserve">Незамедлительно на место происшествия выехали сотрудники ГИБДД УВД по САО. Информация о пропаже девочки мгновенно была доведена до всех мобильных экипажей, патрулирующих близлежащую территорию. Спустя 20 минут полицейские нашли ребёнка на железнодорожной станции «Левобережная» и передали родителям. В настоящее время здоровью девочки ничего не угрожает.</w:t>
      </w:r>
    </w:p>
    <w:p>
      <w:pPr>
        <w:pStyle w:val="BodyText"/>
      </w:pPr>
      <w:r>
        <w:t xml:space="preserve">В сопровождении полицейских семейная пара с ребенком была доставлена в территориальный отдел полиции для дальнейшего выяснения обстоятельств произошедшего. Инспектором ОДН ОМВД России по району Ховрино г. Москвы была проведена профилактическая беседа с родителями о том, что нужно очень внимательно следить за своим ребёнком и не выпускать его из поля зрения даже при совместном времяпрепровождении.</w:t>
      </w:r>
    </w:p>
    <w:p>
      <w:pPr>
        <w:pStyle w:val="BodyText"/>
      </w:pPr>
      <w:r>
        <w:t xml:space="preserve">Родители выразили благодарность сотрудникам полиции за их профессионализм и оперативное реагирование на сложившуюся ситуацию.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2025-06-15T05:08:54Z</dcterms:created>
  <dcterms:modified xsi:type="dcterms:W3CDTF">2025-06-15T05:08:54Z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