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52482a3f2abf0d1008dd3a0de9d227233dfdc"/>
    <w:p>
      <w:pPr>
        <w:pStyle w:val="Heading3"/>
      </w:pPr>
      <w:r>
        <w:t xml:space="preserve">Владимир Колокольцев вручил государственные награды полицейским, проявившим мужество и отвагу в ходе специальной военной операции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«Сегодня Министр внутренних дел Российской Федерации генерал полиции Российской Федерации Владимир Колокольцев вручил медали «За отвагу» заместителю командира 3-го батальона специального полка полиции имени Героя Российской Федерации А.А. Кадырова МВД по Чеченской Республике подполковнику полиции Джамалдину Юнусову и полицейскому мобильного взвода патрульно-постовой службы Отдела МВД России по Гудермесскому району Чеченской Республики старшему сержанту полиции Ибрагиму Байсултанову. Сотрудники полиции проявили личное мужество и самоотверженность в ходе специальной военной операции.</w:t>
      </w:r>
    </w:p>
    <w:p>
      <w:pPr>
        <w:pStyle w:val="BodyText"/>
      </w:pPr>
      <w:r>
        <w:t xml:space="preserve">Награждение состоялось в Главном клиническом госпитале МВД России в Москве, где полицейские из Чеченской Республики проходят лечение после полученных ранений», –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t xml:space="preserve">Джамалдин Юнусов служит в органах внутренних дел более 15 лет. В середине апреля штурмовая группа под его командованием осуществляла эвакуацию мирных жителей из города Мариуполя Донецкой Народной Республики и освобождала жилые дома от украинских националистов. Во время операции подполковник полиции Юнусов попал под обстрел снайперов и получил множественные огнестрельные ранения.</w:t>
      </w:r>
    </w:p>
    <w:p>
      <w:pPr>
        <w:pStyle w:val="BodyText"/>
      </w:pPr>
      <w:r>
        <w:t xml:space="preserve">Ибрагим Байсултанов поступил на службу в 2018 году. В апреле текущего года был тяжело ранен при выполнении боевой задачи на территории Луганской Народной Республики.</w:t>
      </w:r>
    </w:p>
    <w:p>
      <w:pPr>
        <w:pStyle w:val="BodyText"/>
      </w:pPr>
      <w:r>
        <w:t xml:space="preserve">Врачи ведущей ведомственной медицинской организации делают все необходимое, чтобы полицейские как можно быстрее вернулись в строй. Оба героя тоже с нетерпением ждут этого момента.</w:t>
      </w:r>
      <w:r>
        <w:br/>
      </w:r>
      <w:r>
        <w:br/>
      </w:r>
      <w:r>
        <w:t xml:space="preserve">Глава МВД России поздравил полицейских с заслуженными наградами и пожелал им скорейшего выздоровления: «Вы с честью и достоинством выполняли свой служебный долг. Реакция государства свидетельствует, что любой сотрудник силовых ведомств в случае достойного выполнения служебных обязанностей всегда окажется и востребованным, и награжденным».</w:t>
      </w:r>
    </w:p>
    <w:p>
      <w:pPr>
        <w:pStyle w:val="BodyText"/>
      </w:pPr>
      <w:r>
        <w:t xml:space="preserve">Ибрагим Байсултанов и Джамалдин Юнусов поблагодарили руководство государства и Министра внутренних дел за высокую оценку их ратного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http://begovoy.mos.ru/safety/atc-cao-reports/detail/10876865.html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" TargetMode="Externa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876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" TargetMode="Externa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876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2025-06-13T05:39:15Z</dcterms:created>
  <dcterms:modified xsi:type="dcterms:W3CDTF">2025-06-13T05:39:15Z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