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52f7b6df42593b19fe0f43fabfcdf53282723"/>
    <w:p>
      <w:pPr>
        <w:pStyle w:val="Heading3"/>
      </w:pPr>
      <w:r>
        <w:t xml:space="preserve">В Международный день защиты детей полицейские Северного округа посетили Центр поддержки семьи и детства в Ховрино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 В День защиты детей сотрудники полиции севера Москвы поздравили воспитанников приюта.</w:t>
      </w:r>
    </w:p>
    <w:p>
      <w:pPr>
        <w:pStyle w:val="BodyText"/>
      </w:pPr>
      <w:r>
        <w:t xml:space="preserve">В Международный день защиты детей полицейские Северного округа посетили «ГБУ Центр поддержки семьи и детства», расположенный на Зеленоградской улице.</w:t>
      </w:r>
    </w:p>
    <w:p>
      <w:pPr>
        <w:pStyle w:val="BodyText"/>
      </w:pPr>
      <w:r>
        <w:t xml:space="preserve">Полицейские организовали для детей проведение интерактивного квеста. В ходе викторины ребята отвечали на вопросы госавтоинспекторов, определяли количество нарушителей правил дорожного движения на экране, а также рассказали о значении дорожных знаков и разметки.</w:t>
      </w:r>
    </w:p>
    <w:p>
      <w:pPr>
        <w:pStyle w:val="BodyText"/>
      </w:pPr>
      <w:r>
        <w:t xml:space="preserve">Госавтоинспекция напомнила детям и педагогам о важности соблюдения Правил дорожного движения, о правильной экипировке при использовании транспортного средства, а также познакомили ребят со специальной рабочей техникой.</w:t>
      </w:r>
    </w:p>
    <w:p>
      <w:pPr>
        <w:pStyle w:val="BodyText"/>
      </w:pPr>
      <w:r>
        <w:t xml:space="preserve">Полицейские УВД по САО ГУ МВД России по г. Москве поздравили ребят и коллектив педагогов Центра с праздником детства и вручили им памятные подарки в виде инвентаря для детских спортивных игр. Ребята получили заряд хорошего настроения и поблагодарили полицейских и педагогов за интересную встречу.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http://begovoy.mos.ru/safety/atc-cao-reports/detail/10847816.html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47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47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2025-06-13T02:38:42Z</dcterms:created>
  <dcterms:modified xsi:type="dcterms:W3CDTF">2025-06-13T02:38:42Z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