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3f4679776f4cc2496946ebb487309cc0b88f6"/>
    <w:p>
      <w:pPr>
        <w:pStyle w:val="Heading3"/>
      </w:pPr>
      <w:r>
        <w:t xml:space="preserve">Члены Общественного совета при УВД по САО вручили призы победителям окружного этапа Всероссийского конкурса детского творчества «Полицейский Дядя Стёпа»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актовом зале Управления Северного округа члены Общественного совета при УВД Екатерина Бунеева и Виталий Пономарев торжественно поздравили победителей Всероссийского конкурса детского творчества МВД России «Полицейский Дядя Стёпа», направленного на формирование у детей положительного образа сотрудника полиции, повышение престижа службы в органах внутренних дел.</w:t>
      </w:r>
    </w:p>
    <w:p>
      <w:pPr>
        <w:pStyle w:val="BodyText"/>
      </w:pPr>
      <w:r>
        <w:t xml:space="preserve">На церемонию награждения приехали юные победители конкурса со своими родителями. По итогам голосования в трех возрастных категориях от 6 до 8 лет, от 9 до 11 лет, от 12 до 14 лет победили:</w:t>
      </w:r>
    </w:p>
    <w:p>
      <w:pPr>
        <w:pStyle w:val="BodyText"/>
      </w:pPr>
      <w:r>
        <w:t xml:space="preserve">- Анна Журавлева с поделкой «На посту» и Мария и Кирилл Коледа с поделкой под названием ««Полицейский на службе»;</w:t>
      </w:r>
    </w:p>
    <w:p>
      <w:pPr>
        <w:pStyle w:val="BodyText"/>
      </w:pPr>
      <w:r>
        <w:t xml:space="preserve">- Роман Калашников с рисунком «Полицейский Дядя Стёпа» и Евдокия Мельгунова с рисунком «Удивительные будни полицейских»;</w:t>
      </w:r>
    </w:p>
    <w:p>
      <w:pPr>
        <w:pStyle w:val="BodyText"/>
      </w:pPr>
      <w:r>
        <w:t xml:space="preserve">- Матвей Дащук, Анжелика Савельева и Савелий Якубовский с рисунками под названием «Полицейский дядя Степа».</w:t>
      </w:r>
    </w:p>
    <w:p>
      <w:pPr>
        <w:pStyle w:val="BodyText"/>
      </w:pPr>
      <w:r>
        <w:t xml:space="preserve">Члены Общественного совета при УВД Екатерина Бунеева и Виталий Пономарев поблагодарили ребят за то, что они приняли участие в конкурсе, наградили их почетными грамотами, пожелали новых творческих достижений и успехов, а также вручили юным победителям подарки: мальчикам - конструкторы и книги, а для девочек - цветы и сертификаты в салон красоты.</w:t>
      </w:r>
    </w:p>
    <w:p>
      <w:pPr>
        <w:pStyle w:val="BodyText"/>
      </w:pPr>
      <w:r>
        <w:t xml:space="preserve">Для ребят председатель Совета ветеранов Федор Павлич подготовил увлекательную экскурсию по зданию УВД по САО и познакомил их со службой сотрудников полиции.</w:t>
      </w:r>
    </w:p>
    <w:p>
      <w:pPr>
        <w:pStyle w:val="BodyText"/>
      </w:pPr>
      <w:r>
        <w:t xml:space="preserve">В завершении торжественного мероприятия ребята поздравили друг друга и сделали совместные фотографии на память.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http://begovoy.mos.ru/safety/atc-cao-reports/detail/10826638.html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26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26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2025-07-14T17:37:32Z</dcterms:created>
  <dcterms:modified xsi:type="dcterms:W3CDTF">2025-07-14T17:37:32Z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