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d3fa9e5c2a869e919d16b5d1a4f675d4f30ba2"/>
    <w:p>
      <w:pPr>
        <w:pStyle w:val="Heading3"/>
      </w:pPr>
      <w:r>
        <w:t xml:space="preserve">Полиция Северного административного округа подвела итоги отборочного этапа конкурса МВД России «Полицейский Дядя Степа»</w:t>
      </w:r>
    </w:p>
    <w:p>
      <w:pPr>
        <w:pStyle w:val="FirstParagraph"/>
      </w:pPr>
      <w:r>
        <w:t xml:space="preserve">16.05.2022</w:t>
      </w:r>
    </w:p>
    <w:bookmarkEnd w:id="20"/>
    <w:bookmarkStart w:id="23" w:name="X21642cb73526db42b8bcc2db744ce2adcbccdf8"/>
    <w:p>
      <w:pPr>
        <w:pStyle w:val="Heading1"/>
      </w:pPr>
      <w:r>
        <w:t xml:space="preserve">Сотрудники УВД по САО совместно с членами Общественного совета при УВД подвели итоги Всероссийского конкурса детского творчества «Полицейский Дядя Степа».</w:t>
      </w:r>
    </w:p>
    <w:p>
      <w:pPr>
        <w:pStyle w:val="FirstParagraph"/>
      </w:pPr>
      <w:r>
        <w:t xml:space="preserve">В УВД по САО подвели итоги Всероссийского конкурса детского творчества «Полицейский Дядя Стёпа», проходящего в преддверии Международного дня защиты детей и направленного на формирование у детей положительного образа сотрудника полиции. На конкурс были представлены тематические рисунки и поделки детей в возрасте от 6 до 14 лет.</w:t>
      </w:r>
    </w:p>
    <w:p>
      <w:pPr>
        <w:pStyle w:val="BodyText"/>
      </w:pPr>
      <w:r>
        <w:t xml:space="preserve">В состав жюри вошли члены Общественного совета при УВД и сотрудники УВД по САО, которыми были определены лучшие творческие работы.</w:t>
      </w:r>
    </w:p>
    <w:p>
      <w:pPr>
        <w:pStyle w:val="BodyText"/>
      </w:pPr>
      <w:r>
        <w:t xml:space="preserve">По итогам голосования первое место разделили между собой Анна Журавлева с поделкой «На посту» и Мария и Кирилл Коледа с поделкой с поделкой под названием ««Полицейский на службе». Второе место между собой разделили Роман Калашников с рисунком «Полицейский дядя Степа» и Евдокия Мельгунова с рисунком «Удивительные будни полицейских».</w:t>
      </w:r>
    </w:p>
    <w:p>
      <w:pPr>
        <w:pStyle w:val="BodyText"/>
      </w:pPr>
      <w:r>
        <w:t xml:space="preserve">Третье место разделили между собой Матвей Дащук, Анжелика Савельева и Савелий Якубовский с рисунками под названием «Полицейский дядя Степа».</w:t>
      </w:r>
    </w:p>
    <w:p>
      <w:pPr>
        <w:pStyle w:val="BodyText"/>
      </w:pPr>
      <w:r>
        <w:t xml:space="preserve">Полицейские Северного административного округа поблагодарили детей и их родителей за активное участие в конкурсе и пожелали юным талантам новых творческих достижений и успехов!</w:t>
      </w:r>
    </w:p>
    <w:p>
      <w:pPr>
        <w:pStyle w:val="BodyText"/>
      </w:pPr>
      <w:r>
        <w:t xml:space="preserve">Отобранные творческие работы победителей примут участие в следующем этапе конкурса среди округов г.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http://begovoy.mos.ru/objavleniya/security/detail/10800150.html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800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800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2025-06-15T05:00:24Z</dcterms:created>
  <dcterms:modified xsi:type="dcterms:W3CDTF">2025-06-15T05:00:24Z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