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51945aa53fe1bf2ba550f506709e9c2dc30ee"/>
    <w:p>
      <w:pPr>
        <w:pStyle w:val="Heading3"/>
      </w:pPr>
      <w:r>
        <w:t xml:space="preserve">Сотрудники Госавтоинспекции Северного округа Москвы поздравили медиков с Днем работника скорой медицинской помощи</w:t>
      </w:r>
    </w:p>
    <w:p>
      <w:pPr>
        <w:pStyle w:val="FirstParagraph"/>
      </w:pPr>
      <w:r>
        <w:t xml:space="preserve">29.04.2022</w:t>
      </w:r>
    </w:p>
    <w:p>
      <w:pPr>
        <w:pStyle w:val="BodyText"/>
      </w:pPr>
      <w:r>
        <w:t xml:space="preserve">Сотрудники ГИБДД рано утром приехали на подстанцию скорой медицинской помощи для проведения поздравительного мероприятия.</w:t>
      </w:r>
    </w:p>
    <w:p>
      <w:pPr>
        <w:pStyle w:val="BodyText"/>
      </w:pPr>
      <w:r>
        <w:t xml:space="preserve">Дорожные полицейские поблагодарили медицинских работников за их нелегкий труд, за самоотверженность и преданность делу, а также вручили тематические журналы и витаминный символ солнца – апельсины.</w:t>
      </w:r>
    </w:p>
    <w:p>
      <w:pPr>
        <w:pStyle w:val="BodyText"/>
      </w:pPr>
      <w:r>
        <w:t xml:space="preserve">Работники скорой помощи были приятно удивлены такому поздравлению, каждый взамен подарил свою улыбку и выразил слова благодарности.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http://begovoy.mos.ru/safety/atc-cao-reports/detail/10786821.html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7868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7868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2025-06-13T07:15:42Z</dcterms:created>
  <dcterms:modified xsi:type="dcterms:W3CDTF">2025-06-13T07:15:42Z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