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59c81a9137e21130a6798e78a623ba9440a71"/>
    <w:p>
      <w:pPr>
        <w:pStyle w:val="Heading3"/>
      </w:pPr>
      <w:r>
        <w:t xml:space="preserve">Сегодня сотрудники органов предварительного следствия в системе МВД России отмечают профессиональный праздник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6 апреля свой профессиональный праздник отмечают сотрудники органов предварительного следствия в системе МВД России. Ровно 59 лет назад Президиум Верховного Совета Союза Советских Социалистических Республик передал право производства предварительного следствия Министерству охраны общественного порядка СССР (позднее - МВД СССР). Этот день стал началом официальной деятельности следователей органов внутренних дел.</w:t>
      </w:r>
    </w:p>
    <w:p>
      <w:pPr>
        <w:pStyle w:val="BodyText"/>
      </w:pPr>
      <w:r>
        <w:t xml:space="preserve">В разные годы головное следственное подразделение ведомства существовало в формате Следственного управления, Главного следственного управления, Следственного комитета, а в 2011 году было преобразовано в Следственный департамент МВД России, сотрудники которого сохранили добрую традицию преемственности поколений. Многие ветераны следственных подразделений органов внутренних дел до сих пор остаются в строю, делятся богатым профессиональным опытом с молодежью, являются примером добросовестного отношения к делу.</w:t>
      </w:r>
    </w:p>
    <w:p>
      <w:pPr>
        <w:pStyle w:val="BodyText"/>
      </w:pPr>
      <w:r>
        <w:t xml:space="preserve">В 2021 году количество уголовных дел, направленных следователями ведомства прокурору с обвинительным заключением, возросло на 3,4%. Почти на 3% увеличилось число лиц, привлеченных по этим делам к уголовной ответственности. Всего по уголовным делам следователей органов внутренних дел добровольно погашено, изъято денежных средств, ценностей, а также наложен арест на имущество на сумму более 379 млрд рублей, что составило более 68% от причиненного ущерба.</w:t>
      </w:r>
    </w:p>
    <w:p>
      <w:pPr>
        <w:pStyle w:val="BodyText"/>
      </w:pPr>
      <w:r>
        <w:t xml:space="preserve">В этом году перед следственными подразделениями стоит ряд приоритетных задач: усиление ведомственного и процессуального контроля, повышение качества расследования преступлений о хищениях бюджетных средств, выделяемых на реализацию национальных проектов, преступлений, совершенных в жилищно-коммунальном хозяйстве, в сфере информационно-коммуникационных технологий, финансово-кредитной сфере, сфере долевого строительства, в топливно-энергетическом и оборонно-промышленном комплексах, а также связанных с легализацией преступных доходов, незаконным оборотом оружия и наркотических средств.</w:t>
      </w:r>
    </w:p>
    <w:p>
      <w:pPr>
        <w:pStyle w:val="BodyText"/>
      </w:pPr>
      <w:r>
        <w:t xml:space="preserve">На сегодняшний день органы предварительного следствия в системе МВД России обладают огромным потенциалом для эффективного выполнения всех поставленных задач и расследования уголовных дел любой сложности. Основываясь на многолетнем опыте существования и имея в своем составе компетентных и инициативных сотрудников, обладающих высоким уровнем подготовки, следствие МВД России и впредь будет обеспечивать торжество справедливости, безопасность и спокойствие.</w:t>
      </w:r>
    </w:p>
    <w:p>
      <w:pPr>
        <w:pStyle w:val="BodyText"/>
      </w:pPr>
      <w:r>
        <w:t xml:space="preserve">Годовщина со дня образования органов предварительного следствия в системе МВД России – это часть жизни каждого сотрудника, который вел или продолжает вести непримиримую борьбу с преступностью, это кропотливый труд, ответственные решения и нелегкие победы.</w:t>
      </w:r>
    </w:p>
    <w:p>
      <w:pPr>
        <w:pStyle w:val="BodyText"/>
      </w:pPr>
      <w:r>
        <w:t xml:space="preserve">В этот день поздравления с Днем образования органов предварительного следствия в системе МВД России передают следователи всей страны. Добрые пожелания в адрес сотрудников звучат от курсантов и ветеранов. Руководство Следственного департамента МВД России выражает слова благодарности следователям и ветеранам службы, и искренне поздравляет их с профессиональным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http://begovoy.mos.ru/objavleniya/security/detail/10738718.html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38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38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2025-07-15T14:12:14Z</dcterms:created>
  <dcterms:modified xsi:type="dcterms:W3CDTF">2025-07-15T14:12:14Z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