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6fbdaf1880bc48870d776466e1fd0af6f531c"/>
    <w:p>
      <w:pPr>
        <w:pStyle w:val="Heading3"/>
      </w:pPr>
      <w:r>
        <w:t xml:space="preserve">В рамках профилактического мероприятия «Подросток» полицейские Северного округа организовали детям посещение выставки на ВДНХ</w:t>
      </w:r>
    </w:p>
    <w:p>
      <w:pPr>
        <w:pStyle w:val="FirstParagraph"/>
      </w:pPr>
      <w:r>
        <w:t xml:space="preserve">08.04.2022</w:t>
      </w:r>
    </w:p>
    <w:p>
      <w:pPr>
        <w:pStyle w:val="BodyText"/>
      </w:pPr>
      <w:r>
        <w:t xml:space="preserve">Сотрудники ОДН ОМВД России по Тимирязевскому району г. Москвы в рамках профилактического мероприятия «Подросток» организовали для детей, попавших в трудную жизненную ситуацию, посещение выставки, открытой в историческом павильоне №25 «Нефть» на ВДНХ.</w:t>
      </w:r>
    </w:p>
    <w:p>
      <w:pPr>
        <w:pStyle w:val="BodyText"/>
      </w:pPr>
      <w:r>
        <w:t xml:space="preserve">Полицейские САО познакомили ребят с интерактивным учебно-методическим центром, посвященным истории российской нефти, развитию отечественной науки и технологий.</w:t>
      </w:r>
    </w:p>
    <w:p>
      <w:pPr>
        <w:pStyle w:val="BodyText"/>
      </w:pPr>
      <w:r>
        <w:t xml:space="preserve">В ходе посещения выставки полицейские напомнили подросткам правила поведения в быту и в общественных местах, а также рассказали, как не стать жертвами преступлений.</w:t>
      </w:r>
    </w:p>
    <w:p>
      <w:pPr>
        <w:pStyle w:val="BodyText"/>
      </w:pPr>
      <w:r>
        <w:t xml:space="preserve">Начальник ОДН ОМВД России по району Тимирязевский г. Москвы майор полиции Екатерина Самцова и инспектор ОДН ОМВД России по Тимирязевскому району г. Москвы старший лейтенант полиции Мария Козлова рассказали о вреде употребления табака, алкоголя и наркотических средств, а также напомнили ребятам об ответственности за совершение преступлений.</w:t>
      </w:r>
    </w:p>
    <w:p>
      <w:pPr>
        <w:pStyle w:val="BodyText"/>
      </w:pPr>
      <w:r>
        <w:t xml:space="preserve">В завершение встречи ребята поблагодарили полицейских за интересную экскурсию и беседу.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http://begovoy.mos.ru/objavleniya/security/detail/10738522.html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38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38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2025-06-15T05:27:32Z</dcterms:created>
  <dcterms:modified xsi:type="dcterms:W3CDTF">2025-06-15T05:27:32Z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