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7e4f39e91a3c457c8a2052af87db33d38294d"/>
    <w:p>
      <w:pPr>
        <w:pStyle w:val="Heading3"/>
      </w:pPr>
      <w:r>
        <w:t xml:space="preserve">Руководители ОНК УВД по САО приняли участие в прямом эфире радиостанции «Радио Москвы»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В радиоэфире Ольги Кочетовой – ведущей программы «Горсовет», состоялась беседа с заместителями начальника ОНК УВД по САО ГУ МВД России по г. Москве подполковником полиции Николаем Мещеряковым и майором полиции Алексеем Костиковым на тему: «Меры, принимаемые сотрудниками наркоконтроля по противодействию в сфере незаконного оборота наркотиков, а также проводимые профилактические мероприятия».</w:t>
      </w:r>
    </w:p>
    <w:p>
      <w:pPr>
        <w:pStyle w:val="BodyText"/>
      </w:pPr>
      <w:r>
        <w:t xml:space="preserve">Алексей Костиков рассказал слушателям, что сотрудники ОНК УВД по САО ГУ МВД России по г. Москве с населением, а прежде всего с подростками и молодежью на постоянной основе проводят мероприятия антинаркотической направленности. В целях своевременного выявления и принятия неотложных мер реагирования сотрудниками ОНК ведется разъяснительная работа с родителями и педагогами образовательных учреждений.</w:t>
      </w:r>
    </w:p>
    <w:p>
      <w:pPr>
        <w:pStyle w:val="BodyText"/>
      </w:pPr>
      <w:r>
        <w:t xml:space="preserve">Николай Мещеряков рассказал радиослушателям о вреде запрещенных психоактивных веществ и их влиянии на организм человека, об этапах наркотизации, заболеваниях и распаде личности.</w:t>
      </w:r>
    </w:p>
    <w:p>
      <w:pPr>
        <w:pStyle w:val="BodyText"/>
      </w:pPr>
      <w:r>
        <w:t xml:space="preserve">Отдельно сотрудники ОНК рассмотрели вопрос ответственности, которая предусмотрена законодательством Российской Федерации за правонарушения, связанные с незаконным оборотом, хранением и употреблением наркотиков.</w:t>
      </w:r>
    </w:p>
    <w:p>
      <w:pPr>
        <w:pStyle w:val="BodyText"/>
      </w:pPr>
      <w:r>
        <w:t xml:space="preserve">Во время эфира в студию позвонили 3 слушателя. Они задали интересующие их вопросы и получили компетентные ответы.</w:t>
      </w:r>
    </w:p>
    <w:p>
      <w:pPr>
        <w:pStyle w:val="BodyText"/>
      </w:pPr>
      <w:r>
        <w:t xml:space="preserve">В завершение радиоэфира ведущая Ольга Кочетова поблагодарила гостей за интересную беседу.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http://begovoy.mos.ru/safety/atc-cao-reports/detail/10719147.html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2025-06-13T06:19:59Z</dcterms:created>
  <dcterms:modified xsi:type="dcterms:W3CDTF">2025-06-13T06:19:59Z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