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ebc9f52ac15e0ceca1ef12b5d1bb3c510d167"/>
    <w:p>
      <w:pPr>
        <w:pStyle w:val="Heading3"/>
      </w:pPr>
      <w:r>
        <w:t xml:space="preserve">Сотрудники Госавтоинспекции Северного округа поздравили водителей с наступающим Днем защитника Отечества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t xml:space="preserve">Госавтоинспекторы Северного округа столицы в преддверии праздника провели праздничную акцию для водителей. Полицейские останавливали автомобили, под управлением водителей-мужчин и поздравляли их с наступающим праздником.</w:t>
      </w:r>
    </w:p>
    <w:p>
      <w:pPr>
        <w:pStyle w:val="BodyText"/>
      </w:pPr>
      <w:r>
        <w:t xml:space="preserve">Каждый водитель получил приятный сюрприз от сотрудников Госавтоинспекции - световозвращающие жилеты и символичный подарок – рисунок от детей из дошкольного отделения ГБОУ «Школа «Бескудниково». В адрес мужчин звучали пожелания здоровья, благополучия и безопасности на дороге.</w:t>
      </w:r>
    </w:p>
    <w:p>
      <w:pPr>
        <w:pStyle w:val="BodyText"/>
      </w:pPr>
      <w:r>
        <w:t xml:space="preserve">Госавтоинспекторы отмечают, что основная цель акции – не только поздравить водителей, но и напомнить, что вежливость, доброжелательность участников дорожного движения – залог безопасности на дороге.</w:t>
      </w:r>
    </w:p>
    <w:p>
      <w:pPr>
        <w:pStyle w:val="BodyText"/>
      </w:pPr>
      <w:r>
        <w:t xml:space="preserve">В ходе акции сотрудники ГИБДД УВД по САО ГУ МВД России по г. Москве напомнили водителям о соблюдении правил дорожного движения и призвали их быть внимательным за рулем. Особенно стражи порядка призывали водителей не садиться за руль в состоянии алкогольного опьянения, соблюдать дистанцию и скоростной режим.</w:t>
      </w:r>
    </w:p>
    <w:p>
      <w:pPr>
        <w:pStyle w:val="BodyText"/>
      </w:pPr>
      <w:r>
        <w:t xml:space="preserve">Водители были приятно удивлены такому вниманию и поблагодарили полицейских за искренние поздравления.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http://begovoy.mos.ru/objavleniya/security/detail/10652170.html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5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5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2025-06-13T07:13:25Z</dcterms:created>
  <dcterms:modified xsi:type="dcterms:W3CDTF">2025-06-13T07:13:25Z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